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77" w:rsidRPr="000E7E30" w:rsidRDefault="002E5377" w:rsidP="002E5377">
      <w:pPr>
        <w:pStyle w:val="5"/>
        <w:numPr>
          <w:ilvl w:val="4"/>
          <w:numId w:val="1"/>
        </w:numPr>
        <w:spacing w:before="0"/>
        <w:ind w:left="5954" w:firstLine="0"/>
        <w:rPr>
          <w:rFonts w:ascii="Times New Roman" w:hAnsi="Times New Roman"/>
          <w:b/>
          <w:color w:val="auto"/>
          <w:sz w:val="26"/>
          <w:szCs w:val="26"/>
          <w:lang w:val="uk-UA"/>
        </w:rPr>
      </w:pPr>
      <w:r w:rsidRPr="000E7E30">
        <w:rPr>
          <w:rFonts w:ascii="Times New Roman" w:hAnsi="Times New Roman"/>
          <w:b/>
          <w:color w:val="auto"/>
          <w:sz w:val="26"/>
          <w:szCs w:val="26"/>
          <w:lang w:val="uk-UA"/>
        </w:rPr>
        <w:t>ЗАТВЕРДЖУЮ</w:t>
      </w:r>
    </w:p>
    <w:p w:rsidR="002E5377" w:rsidRPr="000E7E30" w:rsidRDefault="002E5377" w:rsidP="002E5377">
      <w:pPr>
        <w:pStyle w:val="5"/>
        <w:tabs>
          <w:tab w:val="clear" w:pos="1008"/>
        </w:tabs>
        <w:spacing w:before="0"/>
        <w:ind w:left="5529" w:firstLine="0"/>
        <w:rPr>
          <w:rFonts w:ascii="Times New Roman" w:hAnsi="Times New Roman"/>
          <w:b/>
          <w:color w:val="auto"/>
          <w:sz w:val="26"/>
          <w:szCs w:val="26"/>
          <w:lang w:val="uk-UA"/>
        </w:rPr>
      </w:pPr>
      <w:r w:rsidRPr="000E7E30">
        <w:rPr>
          <w:rFonts w:ascii="Times New Roman" w:hAnsi="Times New Roman"/>
          <w:b/>
          <w:color w:val="auto"/>
          <w:sz w:val="26"/>
          <w:szCs w:val="26"/>
          <w:lang w:val="uk-UA"/>
        </w:rPr>
        <w:t>Голова Дарницької районної в місті Києві державної адміністрації</w:t>
      </w:r>
    </w:p>
    <w:p w:rsidR="002E5377" w:rsidRPr="000E7E30" w:rsidRDefault="002E5377" w:rsidP="002E5377">
      <w:pPr>
        <w:rPr>
          <w:sz w:val="26"/>
          <w:szCs w:val="26"/>
          <w:lang w:val="uk-UA"/>
        </w:rPr>
      </w:pPr>
    </w:p>
    <w:p w:rsidR="002E5377" w:rsidRPr="000E7E30" w:rsidRDefault="002E5377" w:rsidP="002E5377">
      <w:pPr>
        <w:pStyle w:val="4"/>
        <w:tabs>
          <w:tab w:val="clear" w:pos="864"/>
        </w:tabs>
        <w:spacing w:before="0"/>
        <w:ind w:left="5529" w:firstLine="0"/>
        <w:rPr>
          <w:rFonts w:ascii="Times New Roman" w:hAnsi="Times New Roman"/>
          <w:i w:val="0"/>
          <w:color w:val="auto"/>
          <w:sz w:val="26"/>
          <w:szCs w:val="26"/>
          <w:lang w:val="uk-UA"/>
        </w:rPr>
      </w:pPr>
      <w:r w:rsidRPr="000E7E30">
        <w:rPr>
          <w:rFonts w:ascii="Times New Roman" w:hAnsi="Times New Roman"/>
          <w:i w:val="0"/>
          <w:color w:val="auto"/>
          <w:sz w:val="26"/>
          <w:szCs w:val="26"/>
          <w:lang w:val="uk-UA"/>
        </w:rPr>
        <w:t>________________Г. Сінцов</w:t>
      </w:r>
    </w:p>
    <w:p w:rsidR="002E5377" w:rsidRPr="000E7E30" w:rsidRDefault="002E5377" w:rsidP="002E5377">
      <w:pPr>
        <w:pStyle w:val="4"/>
        <w:tabs>
          <w:tab w:val="clear" w:pos="864"/>
        </w:tabs>
        <w:spacing w:before="0"/>
        <w:ind w:left="5529" w:firstLine="0"/>
        <w:rPr>
          <w:rFonts w:ascii="Times New Roman" w:hAnsi="Times New Roman"/>
          <w:i w:val="0"/>
          <w:color w:val="auto"/>
          <w:sz w:val="26"/>
          <w:szCs w:val="26"/>
          <w:lang w:val="uk-UA"/>
        </w:rPr>
      </w:pPr>
      <w:r w:rsidRPr="000E7E30">
        <w:rPr>
          <w:rFonts w:ascii="Times New Roman" w:hAnsi="Times New Roman"/>
          <w:i w:val="0"/>
          <w:color w:val="auto"/>
          <w:sz w:val="26"/>
          <w:szCs w:val="26"/>
          <w:lang w:val="uk-UA"/>
        </w:rPr>
        <w:t>„____” ___________ 2014 року</w:t>
      </w:r>
    </w:p>
    <w:p w:rsidR="002E5377" w:rsidRPr="000E7E30" w:rsidRDefault="002E5377" w:rsidP="002E5377">
      <w:pPr>
        <w:ind w:left="5529"/>
        <w:rPr>
          <w:b/>
          <w:sz w:val="26"/>
          <w:szCs w:val="26"/>
          <w:lang w:val="uk-UA"/>
        </w:rPr>
      </w:pPr>
    </w:p>
    <w:p w:rsidR="002E5377" w:rsidRPr="000E7E30" w:rsidRDefault="002E5377" w:rsidP="002E5377">
      <w:pPr>
        <w:ind w:left="5529"/>
        <w:rPr>
          <w:b/>
          <w:sz w:val="26"/>
          <w:szCs w:val="26"/>
          <w:lang w:val="uk-UA"/>
        </w:rPr>
      </w:pPr>
    </w:p>
    <w:p w:rsidR="002E5377" w:rsidRPr="000E7E30" w:rsidRDefault="002E5377" w:rsidP="002E5377">
      <w:pPr>
        <w:ind w:firstLine="851"/>
        <w:jc w:val="center"/>
        <w:rPr>
          <w:b/>
          <w:sz w:val="26"/>
          <w:szCs w:val="26"/>
          <w:lang w:val="uk-UA"/>
        </w:rPr>
      </w:pPr>
      <w:r w:rsidRPr="000E7E30">
        <w:rPr>
          <w:b/>
          <w:sz w:val="26"/>
          <w:szCs w:val="26"/>
          <w:lang w:val="uk-UA"/>
        </w:rPr>
        <w:t>П Л А Н   Р О Б О Т И</w:t>
      </w:r>
    </w:p>
    <w:p w:rsidR="002E5377" w:rsidRPr="000E7E30" w:rsidRDefault="002E5377" w:rsidP="002E5377">
      <w:pPr>
        <w:ind w:firstLine="851"/>
        <w:jc w:val="center"/>
        <w:rPr>
          <w:b/>
          <w:sz w:val="26"/>
          <w:szCs w:val="26"/>
          <w:lang w:val="uk-UA"/>
        </w:rPr>
      </w:pPr>
      <w:r w:rsidRPr="000E7E30">
        <w:rPr>
          <w:b/>
          <w:sz w:val="26"/>
          <w:szCs w:val="26"/>
          <w:lang w:val="uk-UA"/>
        </w:rPr>
        <w:t>Дарницької районної в місті Києві державної адміністрації</w:t>
      </w:r>
    </w:p>
    <w:p w:rsidR="002E5377" w:rsidRPr="000E7E30" w:rsidRDefault="002E5377" w:rsidP="002E5377">
      <w:pPr>
        <w:ind w:firstLine="851"/>
        <w:jc w:val="center"/>
        <w:rPr>
          <w:b/>
          <w:sz w:val="26"/>
          <w:szCs w:val="26"/>
          <w:lang w:val="uk-UA"/>
        </w:rPr>
      </w:pPr>
      <w:r w:rsidRPr="000E7E30">
        <w:rPr>
          <w:b/>
          <w:sz w:val="26"/>
          <w:szCs w:val="26"/>
          <w:lang w:val="uk-UA"/>
        </w:rPr>
        <w:t>на I квартал 2015</w:t>
      </w:r>
      <w:r>
        <w:rPr>
          <w:b/>
          <w:sz w:val="26"/>
          <w:szCs w:val="26"/>
          <w:lang w:val="uk-UA"/>
        </w:rPr>
        <w:t xml:space="preserve"> року</w:t>
      </w:r>
    </w:p>
    <w:p w:rsidR="002E5377" w:rsidRPr="009C7228" w:rsidRDefault="002E5377" w:rsidP="002E5377">
      <w:pPr>
        <w:rPr>
          <w:sz w:val="32"/>
          <w:szCs w:val="26"/>
          <w:lang w:val="uk-UA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2976"/>
        <w:gridCol w:w="1418"/>
        <w:gridCol w:w="1275"/>
      </w:tblGrid>
      <w:tr w:rsidR="002E5377" w:rsidRPr="000E7E30" w:rsidTr="00F22ED9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5377" w:rsidRPr="000E7E30" w:rsidRDefault="002E5377" w:rsidP="00F22ED9">
            <w:pPr>
              <w:snapToGrid w:val="0"/>
              <w:spacing w:line="240" w:lineRule="exact"/>
              <w:ind w:right="57"/>
              <w:jc w:val="center"/>
              <w:rPr>
                <w:sz w:val="26"/>
                <w:szCs w:val="26"/>
                <w:lang w:val="uk-UA"/>
              </w:rPr>
            </w:pPr>
            <w:r w:rsidRPr="000E7E30">
              <w:rPr>
                <w:b/>
                <w:sz w:val="26"/>
                <w:szCs w:val="26"/>
                <w:lang w:val="uk-UA"/>
              </w:rPr>
              <w:t>З м і с т  заходу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377" w:rsidRPr="000E7E30" w:rsidRDefault="002E5377" w:rsidP="00F22ED9">
            <w:pPr>
              <w:snapToGrid w:val="0"/>
              <w:spacing w:line="240" w:lineRule="exact"/>
              <w:ind w:right="57"/>
              <w:jc w:val="center"/>
              <w:rPr>
                <w:b/>
                <w:sz w:val="26"/>
                <w:szCs w:val="26"/>
                <w:lang w:val="uk-UA"/>
              </w:rPr>
            </w:pPr>
            <w:r w:rsidRPr="000E7E30">
              <w:rPr>
                <w:b/>
                <w:sz w:val="26"/>
                <w:szCs w:val="26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377" w:rsidRPr="000E7E30" w:rsidRDefault="002E5377" w:rsidP="00F22ED9">
            <w:pPr>
              <w:snapToGrid w:val="0"/>
              <w:spacing w:line="240" w:lineRule="exact"/>
              <w:jc w:val="center"/>
              <w:rPr>
                <w:b/>
                <w:sz w:val="26"/>
                <w:szCs w:val="26"/>
                <w:lang w:val="uk-UA"/>
              </w:rPr>
            </w:pPr>
            <w:r w:rsidRPr="000E7E30">
              <w:rPr>
                <w:b/>
                <w:sz w:val="26"/>
                <w:szCs w:val="26"/>
                <w:lang w:val="uk-UA"/>
              </w:rPr>
              <w:t>Термін  виконання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377" w:rsidRPr="000E7E30" w:rsidRDefault="002E5377" w:rsidP="00F22ED9">
            <w:pPr>
              <w:snapToGrid w:val="0"/>
              <w:spacing w:line="240" w:lineRule="exact"/>
              <w:jc w:val="center"/>
              <w:rPr>
                <w:b/>
                <w:sz w:val="26"/>
                <w:szCs w:val="26"/>
                <w:lang w:val="uk-UA"/>
              </w:rPr>
            </w:pPr>
            <w:r w:rsidRPr="000E7E30">
              <w:rPr>
                <w:b/>
                <w:sz w:val="26"/>
                <w:szCs w:val="26"/>
                <w:lang w:val="uk-UA"/>
              </w:rPr>
              <w:t>Відповідальні виконавці</w:t>
            </w:r>
          </w:p>
        </w:tc>
      </w:tr>
      <w:tr w:rsidR="002E5377" w:rsidRPr="000E7E30" w:rsidTr="00F22ED9">
        <w:trPr>
          <w:trHeight w:val="7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Формувати проекти оперативних (щоденних та щотижневих) робочих планів керівництва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377" w:rsidRPr="000E7E30" w:rsidRDefault="002E5377" w:rsidP="00F22ED9">
            <w:pPr>
              <w:spacing w:line="240" w:lineRule="exact"/>
              <w:ind w:right="-96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377" w:rsidRPr="000E7E30" w:rsidRDefault="002E5377" w:rsidP="00F22ED9">
            <w:pPr>
              <w:spacing w:line="240" w:lineRule="exact"/>
              <w:ind w:right="-99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Щоденно,</w:t>
            </w:r>
          </w:p>
          <w:p w:rsidR="002E5377" w:rsidRPr="000E7E30" w:rsidRDefault="002E5377" w:rsidP="00F22ED9">
            <w:pPr>
              <w:spacing w:line="240" w:lineRule="exact"/>
              <w:ind w:right="-99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щовівторка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E5377" w:rsidRPr="000E7E30" w:rsidRDefault="002E5377" w:rsidP="00F22ED9">
            <w:pPr>
              <w:spacing w:line="240" w:lineRule="exact"/>
              <w:ind w:right="-108"/>
              <w:rPr>
                <w:spacing w:val="-8"/>
                <w:sz w:val="25"/>
                <w:szCs w:val="25"/>
                <w:lang w:val="uk-UA"/>
              </w:rPr>
            </w:pPr>
            <w:r w:rsidRPr="000E7E30">
              <w:rPr>
                <w:spacing w:val="-8"/>
                <w:sz w:val="25"/>
                <w:szCs w:val="25"/>
                <w:lang w:val="uk-UA"/>
              </w:rPr>
              <w:t>Лазукевич С.С.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Забезпечувати організацію  оперативних (позапланових), виїзних нарад за участю керівництва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 xml:space="preserve">Для організаційної роботи керівництва </w:t>
            </w:r>
            <w:r w:rsidRPr="000E7E30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pacing w:val="-8"/>
                <w:sz w:val="26"/>
                <w:szCs w:val="26"/>
                <w:lang w:val="uk-UA"/>
              </w:rPr>
            </w:pPr>
            <w:r w:rsidRPr="000E7E30">
              <w:rPr>
                <w:spacing w:val="-8"/>
                <w:sz w:val="26"/>
                <w:szCs w:val="26"/>
                <w:lang w:val="uk-UA"/>
              </w:rPr>
              <w:t>Згідно із щотижневим планом, за окремим дорученням керівництва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ind w:right="-108"/>
              <w:rPr>
                <w:bCs/>
                <w:color w:val="000000"/>
                <w:spacing w:val="-8"/>
                <w:sz w:val="25"/>
                <w:szCs w:val="25"/>
                <w:lang w:val="uk-UA"/>
              </w:rPr>
            </w:pPr>
            <w:r w:rsidRPr="000E7E30">
              <w:rPr>
                <w:spacing w:val="-8"/>
                <w:sz w:val="25"/>
                <w:szCs w:val="25"/>
                <w:lang w:val="uk-UA"/>
              </w:rPr>
              <w:t>Лазукевич С.С.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C7228" w:rsidRDefault="002E5377" w:rsidP="00F22ED9">
            <w:pPr>
              <w:spacing w:line="280" w:lineRule="exact"/>
              <w:ind w:right="34"/>
              <w:rPr>
                <w:spacing w:val="-6"/>
                <w:sz w:val="26"/>
                <w:szCs w:val="26"/>
                <w:lang w:val="uk-UA"/>
              </w:rPr>
            </w:pPr>
            <w:r w:rsidRPr="009C7228">
              <w:rPr>
                <w:spacing w:val="-6"/>
                <w:sz w:val="26"/>
                <w:szCs w:val="26"/>
                <w:lang w:val="uk-UA"/>
              </w:rPr>
              <w:t xml:space="preserve">Організовувати прийом керівництвом райдержадміністрації керівників підприємств, установ та організацій. Здійснювати контроль за виконанням доручень, напрацьованих під час проведених </w:t>
            </w:r>
            <w:r w:rsidRPr="009C7228">
              <w:rPr>
                <w:sz w:val="26"/>
                <w:szCs w:val="26"/>
                <w:lang w:val="uk-UA"/>
              </w:rPr>
              <w:t>зустрічей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 xml:space="preserve">Для організаційної роботи керівництва </w:t>
            </w:r>
            <w:r w:rsidRPr="000E7E30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pacing w:val="-8"/>
                <w:sz w:val="26"/>
                <w:szCs w:val="26"/>
                <w:lang w:val="uk-UA"/>
              </w:rPr>
            </w:pPr>
            <w:r w:rsidRPr="000E7E30">
              <w:rPr>
                <w:spacing w:val="-8"/>
                <w:sz w:val="26"/>
                <w:szCs w:val="26"/>
                <w:lang w:val="uk-UA"/>
              </w:rPr>
              <w:t>Згідно із щотижневим планом, за окремим дорученням керівництва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ind w:right="-108"/>
              <w:rPr>
                <w:color w:val="000000"/>
                <w:spacing w:val="-8"/>
                <w:sz w:val="25"/>
                <w:szCs w:val="25"/>
                <w:lang w:val="uk-UA"/>
              </w:rPr>
            </w:pPr>
            <w:r w:rsidRPr="000E7E30">
              <w:rPr>
                <w:spacing w:val="-8"/>
                <w:sz w:val="25"/>
                <w:szCs w:val="25"/>
                <w:lang w:val="uk-UA"/>
              </w:rPr>
              <w:t>Лазукевич С.С.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Ввести в дію структуру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ЗУ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 xml:space="preserve"> «Про місцеві державні адміністрації», постанова </w:t>
            </w:r>
            <w:r>
              <w:rPr>
                <w:color w:val="000000"/>
                <w:sz w:val="26"/>
                <w:szCs w:val="26"/>
                <w:lang w:val="uk-UA"/>
              </w:rPr>
              <w:t>КМУ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 xml:space="preserve"> від </w:t>
            </w:r>
            <w:r w:rsidRPr="000E7E30">
              <w:rPr>
                <w:sz w:val="26"/>
                <w:szCs w:val="26"/>
                <w:lang w:val="uk-UA"/>
              </w:rPr>
              <w:t xml:space="preserve">12.03.2005 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 xml:space="preserve">№179, </w:t>
            </w:r>
            <w:r w:rsidRPr="000E7E30">
              <w:rPr>
                <w:sz w:val="26"/>
                <w:szCs w:val="26"/>
                <w:lang w:val="uk-UA"/>
              </w:rPr>
              <w:t>розпорядження виконавчого органу Київської міської ради (</w:t>
            </w:r>
            <w:r>
              <w:rPr>
                <w:sz w:val="26"/>
                <w:szCs w:val="26"/>
                <w:lang w:val="uk-UA"/>
              </w:rPr>
              <w:t>КМДА</w:t>
            </w:r>
            <w:r w:rsidRPr="000E7E30">
              <w:rPr>
                <w:sz w:val="26"/>
                <w:szCs w:val="26"/>
                <w:lang w:val="uk-UA"/>
              </w:rPr>
              <w:t>) від 30.04.2014 №549 із змінами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Кравченко І.М.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Забезпечити збір декларацій про майно, доходи, витрати і зобов’язання фінансового характеру щодо себе та членів сім’ї та долучити до особових справ працівників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Закон України «</w:t>
            </w:r>
            <w:r w:rsidRPr="000E7E30">
              <w:rPr>
                <w:bCs/>
                <w:sz w:val="26"/>
                <w:szCs w:val="26"/>
                <w:lang w:val="uk-UA"/>
              </w:rPr>
              <w:t>Про засади запобігання і протидії корупції» від 07.04.2011 №3206-VI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Кравченко І.М.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Готувати та направляти запити до відповідних органів про проведення перевірки, передбаченої Законом України «Про очищення влади»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sz w:val="26"/>
                <w:szCs w:val="26"/>
                <w:lang w:val="uk-UA"/>
              </w:rPr>
              <w:t xml:space="preserve">Закон України </w:t>
            </w:r>
            <w:r w:rsidRPr="000E7E30">
              <w:rPr>
                <w:sz w:val="26"/>
                <w:szCs w:val="26"/>
                <w:lang w:val="uk-UA"/>
              </w:rPr>
              <w:t>«Про очищення влади» від 16.09.2014 №1682-VII, Постанова КМУ України від 16 жовтня 2014 року №563 «Деякі питання реалізації Закону України «Про очищення влади»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Кравченко І.М.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Організовувати роботу конкурсної комісії з кандидатами на заміщення вакантних посад у структурних підрозділах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Відповідно до постанови КМУ від 15.02.2002 № 169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Після оголошення конкурсу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 xml:space="preserve">Кравченко І.М. 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Готувати документи для відзначення державними нагородами праців</w:t>
            </w:r>
            <w:r>
              <w:rPr>
                <w:sz w:val="26"/>
                <w:szCs w:val="26"/>
                <w:lang w:val="uk-UA"/>
              </w:rPr>
              <w:t xml:space="preserve">ників райдержадміністрації та </w:t>
            </w:r>
            <w:r w:rsidRPr="000E7E30">
              <w:rPr>
                <w:sz w:val="26"/>
                <w:szCs w:val="26"/>
                <w:lang w:val="uk-UA"/>
              </w:rPr>
              <w:t>мешканців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sz w:val="26"/>
                <w:szCs w:val="26"/>
                <w:lang w:val="uk-UA"/>
              </w:rPr>
            </w:pPr>
            <w:r w:rsidRPr="000E7E30">
              <w:rPr>
                <w:bCs/>
                <w:sz w:val="26"/>
                <w:szCs w:val="26"/>
                <w:lang w:val="uk-UA"/>
              </w:rPr>
              <w:t>До державних та професійних свят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Кравченко І.М.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Провести щорічну оцінку виконання державними службовцями райдержадміністрації покладених на них обов’язків і завдань за підсумками роботи у 2013 році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sz w:val="26"/>
                <w:szCs w:val="26"/>
                <w:lang w:val="uk-UA"/>
              </w:rPr>
              <w:t>Відповідно до Постанови КМУ від</w:t>
            </w:r>
            <w:r w:rsidRPr="000E7E30">
              <w:rPr>
                <w:sz w:val="26"/>
                <w:szCs w:val="26"/>
                <w:lang w:val="uk-UA"/>
              </w:rPr>
              <w:t>28.12.2000 №1922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Кравченко І.М.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Провести конкурс «Кращий державний службовець»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sz w:val="26"/>
                <w:szCs w:val="26"/>
                <w:lang w:val="uk-UA"/>
              </w:rPr>
              <w:t xml:space="preserve">Відповідно до Постанови КМУ від 19.09.2007 </w:t>
            </w:r>
            <w:r>
              <w:rPr>
                <w:bCs/>
                <w:sz w:val="26"/>
                <w:szCs w:val="26"/>
                <w:lang w:val="uk-UA"/>
              </w:rPr>
              <w:br/>
            </w:r>
            <w:r w:rsidRPr="000E7E30">
              <w:rPr>
                <w:bCs/>
                <w:sz w:val="26"/>
                <w:szCs w:val="26"/>
                <w:lang w:val="uk-UA"/>
              </w:rPr>
              <w:t>№ 1152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Згідно з Планом-графіком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Кравченко І.М.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правову експертизу проектів розпоряджень районної державної адміністрації на відповідність діючому законодавству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Для усунення недоліків в роботі відділів та управлінь. п.1 ст. 25 ЗУ «Про місцеві державні адміністрації»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Богатюк П.Д.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C7228" w:rsidRDefault="002E5377" w:rsidP="00F22ED9">
            <w:pPr>
              <w:spacing w:line="280" w:lineRule="exact"/>
              <w:ind w:right="34"/>
              <w:rPr>
                <w:spacing w:val="-16"/>
                <w:sz w:val="26"/>
                <w:szCs w:val="26"/>
                <w:lang w:val="uk-UA"/>
              </w:rPr>
            </w:pPr>
            <w:r w:rsidRPr="009C7228">
              <w:rPr>
                <w:spacing w:val="-16"/>
                <w:sz w:val="26"/>
                <w:szCs w:val="26"/>
                <w:lang w:val="uk-UA"/>
              </w:rPr>
              <w:t xml:space="preserve">Здійснювати правову експертизу всіх договорів, у яких райдержадміністрація </w:t>
            </w:r>
            <w:r w:rsidRPr="009C7228">
              <w:rPr>
                <w:sz w:val="26"/>
                <w:szCs w:val="26"/>
                <w:lang w:val="uk-UA"/>
              </w:rPr>
              <w:t>є стороною договору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Для забезпечення правової роботи голови та апарату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Богатюк П.Д.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C7228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 w:rsidRPr="009C7228">
              <w:rPr>
                <w:sz w:val="26"/>
                <w:szCs w:val="26"/>
                <w:lang w:val="uk-UA"/>
              </w:rPr>
              <w:t>Представляти інтереси</w:t>
            </w:r>
            <w:r w:rsidRPr="009C7228">
              <w:rPr>
                <w:spacing w:val="-8"/>
                <w:sz w:val="26"/>
                <w:szCs w:val="26"/>
                <w:lang w:val="uk-UA"/>
              </w:rPr>
              <w:t xml:space="preserve"> райдержадміністрації у судових та інших органах за дорученням голови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Для захисту прав та інтересів органу місцевої виконавчої влади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C7228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pacing w:val="-4"/>
                <w:sz w:val="26"/>
                <w:szCs w:val="26"/>
                <w:lang w:val="uk-UA"/>
              </w:rPr>
            </w:pPr>
            <w:r w:rsidRPr="009C7228">
              <w:rPr>
                <w:spacing w:val="-8"/>
                <w:sz w:val="26"/>
                <w:szCs w:val="26"/>
                <w:lang w:val="uk-UA"/>
              </w:rPr>
              <w:t>У встановленому</w:t>
            </w:r>
            <w:r w:rsidRPr="009C7228">
              <w:rPr>
                <w:spacing w:val="-4"/>
                <w:sz w:val="26"/>
                <w:szCs w:val="26"/>
                <w:lang w:val="uk-UA"/>
              </w:rPr>
              <w:t xml:space="preserve"> порядку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 xml:space="preserve">Богатюк П.Д. 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Своєчасно вживати заходи за протестами, поданнями та запитами органів прокуратури; окремими ухвалами суду, рішеннями, постановами суду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Для захисту прав та інтересів органу місцевої виконавчої влади та виконавчого органу місцевого самоврядування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C7228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pacing w:val="-4"/>
                <w:sz w:val="26"/>
                <w:szCs w:val="26"/>
                <w:lang w:val="uk-UA"/>
              </w:rPr>
            </w:pPr>
            <w:r w:rsidRPr="009C7228">
              <w:rPr>
                <w:spacing w:val="-4"/>
                <w:sz w:val="26"/>
                <w:szCs w:val="26"/>
                <w:lang w:val="uk-UA"/>
              </w:rPr>
              <w:t>У встановленому порядку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Богатюк П.Д.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C7228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 w:rsidRPr="009C7228">
              <w:rPr>
                <w:spacing w:val="-8"/>
                <w:sz w:val="26"/>
                <w:szCs w:val="26"/>
                <w:lang w:val="uk-UA"/>
              </w:rPr>
              <w:t xml:space="preserve">Проводити роботу щодо роз’яснення працівникам структурних підрозділів райдержадміністрації, законодавства України з питань державної служби </w:t>
            </w:r>
            <w:r w:rsidRPr="009C7228">
              <w:rPr>
                <w:sz w:val="26"/>
                <w:szCs w:val="26"/>
                <w:lang w:val="uk-UA"/>
              </w:rPr>
              <w:t>та боротьби з корупцією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 виконання вимог діючого законодавства та повноважень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Богатюк П.Д.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C7228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>
              <w:rPr>
                <w:spacing w:val="-8"/>
                <w:sz w:val="26"/>
                <w:szCs w:val="26"/>
                <w:lang w:val="uk-UA"/>
              </w:rPr>
              <w:t xml:space="preserve">Організувати доведення до керівників структурних підрозділів, керівників комунальних підприємств основних положень законодавчих та підзаконних актів з питань запобігання і виявлення корупції.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 рамках проведення дня професійної підготовки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Щомісяця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Ткаченко В.П.</w:t>
            </w:r>
          </w:p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C7228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>
              <w:rPr>
                <w:spacing w:val="-8"/>
                <w:sz w:val="26"/>
                <w:szCs w:val="26"/>
                <w:lang w:val="uk-UA"/>
              </w:rPr>
              <w:t xml:space="preserve">Підготувати та провести з керівниками структурних підрозділів та уповноваженими особами з питань запобігання і виявлення корупції райдержадміністрації співбесіди по основним положенням </w:t>
            </w:r>
            <w:r>
              <w:rPr>
                <w:spacing w:val="-8"/>
                <w:sz w:val="26"/>
                <w:szCs w:val="26"/>
                <w:lang w:val="uk-UA"/>
              </w:rPr>
              <w:lastRenderedPageBreak/>
              <w:t>антикорупційного законодавства.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F310F6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F310F6">
              <w:rPr>
                <w:sz w:val="26"/>
                <w:szCs w:val="26"/>
                <w:lang w:val="uk-UA"/>
              </w:rPr>
              <w:lastRenderedPageBreak/>
              <w:t>Закон України «Про засади запобігання і протидії корупції» від 07.04.2011 №3206-VI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Ткаченко В.П. спільно з юридичним відділом</w:t>
            </w:r>
          </w:p>
        </w:tc>
      </w:tr>
      <w:tr w:rsidR="002E5377" w:rsidRPr="001B2975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>
              <w:rPr>
                <w:spacing w:val="-8"/>
                <w:sz w:val="26"/>
                <w:szCs w:val="26"/>
                <w:lang w:val="uk-UA"/>
              </w:rPr>
              <w:lastRenderedPageBreak/>
              <w:t>Підготувати та провести спільно з представниками податкової інспекції інструктивні заняття з працівниками райдержадміністрації щодо порядку заповнення Декларації про доходи та видатки.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F310F6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F310F6">
              <w:rPr>
                <w:sz w:val="26"/>
                <w:szCs w:val="26"/>
                <w:lang w:val="uk-UA"/>
              </w:rPr>
              <w:t>Закон України «Про засади запобігання і протидії корупції» від 07.04.2011 №3206-VI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Ткаченко В.П.</w:t>
            </w:r>
          </w:p>
        </w:tc>
      </w:tr>
      <w:tr w:rsidR="002E5377" w:rsidRPr="001B2975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>
              <w:rPr>
                <w:spacing w:val="-8"/>
                <w:sz w:val="26"/>
                <w:szCs w:val="26"/>
                <w:lang w:val="uk-UA"/>
              </w:rPr>
              <w:t>Організувати постійну взаємодію з Дарницьким районним в місті Києві громадським формуванням з охорони громадського порядку.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F310F6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F310F6">
              <w:rPr>
                <w:sz w:val="26"/>
                <w:szCs w:val="26"/>
                <w:lang w:val="uk-UA"/>
              </w:rPr>
              <w:t>Програма зміцнення законності і профілактики злочинності «Безпечна столиця» на 2011-2015 роки.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Ткаченко В.П.</w:t>
            </w:r>
          </w:p>
          <w:p w:rsidR="002E5377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2E5377" w:rsidRPr="001B2975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>
              <w:rPr>
                <w:spacing w:val="-8"/>
                <w:sz w:val="26"/>
                <w:szCs w:val="26"/>
                <w:lang w:val="uk-UA"/>
              </w:rPr>
              <w:t>Підготувати та провести спільну нараду представників житлово-експлуатуючих установ району з дільничними інспекторами міліції з питань профілактики злочинів у житловому секторі району.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F310F6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F310F6">
              <w:rPr>
                <w:sz w:val="26"/>
                <w:szCs w:val="26"/>
                <w:lang w:val="uk-UA"/>
              </w:rPr>
              <w:t>Програма зміцнення законності і профілактики злочинності «Безпечна столиця» на 2011-2015 роки.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Ткаченко В.П.</w:t>
            </w:r>
          </w:p>
          <w:p w:rsidR="002E5377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2E5377" w:rsidRPr="001B2975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>
              <w:rPr>
                <w:spacing w:val="-8"/>
                <w:sz w:val="26"/>
                <w:szCs w:val="26"/>
                <w:lang w:val="uk-UA"/>
              </w:rPr>
              <w:t>Спільно з штабом Дарницького РУ ГУ МВС України в місті Києві підготувати аналіз стану злочинності в Дарницікому районі міста Києва за 2014 рік.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F310F6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F310F6">
              <w:rPr>
                <w:sz w:val="26"/>
                <w:szCs w:val="26"/>
                <w:lang w:val="uk-UA"/>
              </w:rPr>
              <w:t>Програма зміцнення законності і профілактики злочинності «Безпечна столиця» на 2011-2015 роки.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15 січня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Ткаченко В.П.</w:t>
            </w:r>
          </w:p>
          <w:p w:rsidR="002E5377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2E5377" w:rsidRPr="001B2975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>
              <w:rPr>
                <w:spacing w:val="-8"/>
                <w:sz w:val="26"/>
                <w:szCs w:val="26"/>
                <w:lang w:val="uk-UA"/>
              </w:rPr>
              <w:t>Підготувати пропозиції щодо внесення змін до єдиної дислокації маршрутів патрулювання спільно з відділом охорони громадського порядку районного управління міліції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F310F6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F310F6">
              <w:rPr>
                <w:sz w:val="26"/>
                <w:szCs w:val="26"/>
                <w:lang w:val="uk-UA"/>
              </w:rPr>
              <w:t>Програма зміцнення законності і профілактики злочинності «Безпечна столиця» на 2011-2015 роки.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Ткаченко В.П.</w:t>
            </w:r>
          </w:p>
          <w:p w:rsidR="002E5377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Готувати тижневий план роботи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Щотижня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Іванова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Організовувати проведення апаратних нарад Дарницької райдержадміністрації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2 та 4 вівторок місяця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Іванова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Організовувати проведення засідань Колегії Дарницької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widowControl w:val="0"/>
              <w:snapToGrid w:val="0"/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Третій вівторок щомісяця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Іванова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Зібрати пропозиції та сформувати примірний перелік питань для розгляду на апаратних нарадах райдержадміністрації у ІІ кварталі 2015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Регламент 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tabs>
                <w:tab w:val="num" w:pos="0"/>
              </w:tabs>
              <w:snapToGrid w:val="0"/>
              <w:spacing w:line="240" w:lineRule="exact"/>
              <w:ind w:left="25" w:right="-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До 20.03.2015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Іванова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Підготувати звіти про роботу райдержадміністрації у IV кварталі 2014 року та у 2014 році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tabs>
                <w:tab w:val="num" w:pos="0"/>
              </w:tabs>
              <w:snapToGrid w:val="0"/>
              <w:spacing w:line="240" w:lineRule="exact"/>
              <w:ind w:left="25" w:right="-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До 23.01.2015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Іванова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Підготувати план роботи райдержадміністрації на ІІ квартал 2015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Регламент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tabs>
                <w:tab w:val="num" w:pos="0"/>
              </w:tabs>
              <w:snapToGrid w:val="0"/>
              <w:spacing w:line="240" w:lineRule="exact"/>
              <w:ind w:left="25" w:right="-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До 25.03.2015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Іванова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FE5A91" w:rsidRDefault="002E5377" w:rsidP="00F22ED9">
            <w:pPr>
              <w:spacing w:line="280" w:lineRule="exact"/>
              <w:ind w:right="34"/>
              <w:rPr>
                <w:spacing w:val="-14"/>
                <w:sz w:val="26"/>
                <w:szCs w:val="26"/>
                <w:lang w:val="uk-UA"/>
              </w:rPr>
            </w:pPr>
            <w:r w:rsidRPr="00FE5A91">
              <w:rPr>
                <w:sz w:val="26"/>
                <w:szCs w:val="26"/>
                <w:lang w:val="uk-UA"/>
              </w:rPr>
              <w:t>Здійснювати організаційне та</w:t>
            </w:r>
            <w:r w:rsidRPr="00FE5A91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r w:rsidRPr="00FE5A91">
              <w:rPr>
                <w:spacing w:val="-8"/>
                <w:sz w:val="26"/>
                <w:szCs w:val="26"/>
                <w:lang w:val="uk-UA"/>
              </w:rPr>
              <w:t>матеріально-технічне забезпечення</w:t>
            </w:r>
            <w:r w:rsidRPr="00FE5A91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r w:rsidRPr="00FE5A91">
              <w:rPr>
                <w:spacing w:val="-8"/>
                <w:sz w:val="26"/>
                <w:szCs w:val="26"/>
                <w:lang w:val="uk-UA"/>
              </w:rPr>
              <w:t>проведення 25.01.2015 проміжних</w:t>
            </w:r>
            <w:r w:rsidRPr="00FE5A91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r w:rsidRPr="00FE5A91">
              <w:rPr>
                <w:sz w:val="26"/>
                <w:szCs w:val="26"/>
                <w:lang w:val="uk-UA"/>
              </w:rPr>
              <w:t>місцевих виборів до Київради в</w:t>
            </w:r>
            <w:r w:rsidRPr="00FE5A91">
              <w:rPr>
                <w:spacing w:val="-14"/>
                <w:sz w:val="26"/>
                <w:szCs w:val="26"/>
                <w:lang w:val="uk-UA"/>
              </w:rPr>
              <w:t xml:space="preserve"> </w:t>
            </w:r>
            <w:r w:rsidRPr="00FE5A91">
              <w:rPr>
                <w:spacing w:val="-14"/>
                <w:sz w:val="26"/>
                <w:szCs w:val="26"/>
                <w:lang w:val="uk-UA"/>
              </w:rPr>
              <w:lastRenderedPageBreak/>
              <w:t xml:space="preserve">одномандатному виборчому окрузі № 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Постанова Київської міської ради від 28.11.2014 № 3004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ind w:right="-108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Іванова Л.М. </w:t>
            </w:r>
          </w:p>
          <w:p w:rsidR="002E5377" w:rsidRPr="000E7E30" w:rsidRDefault="002E5377" w:rsidP="00F22ED9">
            <w:pPr>
              <w:spacing w:line="240" w:lineRule="exact"/>
              <w:ind w:right="-108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Дідус О.В.</w:t>
            </w:r>
          </w:p>
          <w:p w:rsidR="002E5377" w:rsidRPr="000E7E30" w:rsidRDefault="002E5377" w:rsidP="00F22ED9">
            <w:pPr>
              <w:spacing w:line="240" w:lineRule="exact"/>
              <w:ind w:right="-108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Діденко В.Г.</w:t>
            </w:r>
          </w:p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lastRenderedPageBreak/>
              <w:t>Тишинська</w:t>
            </w:r>
            <w:r w:rsidRPr="000E7E30">
              <w:rPr>
                <w:spacing w:val="-6"/>
                <w:sz w:val="25"/>
                <w:szCs w:val="25"/>
                <w:lang w:val="uk-UA"/>
              </w:rPr>
              <w:t xml:space="preserve"> Л.В.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Розробити графіки чергувань керівництва райдержадміністрації у вихідні та святкові дні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У відповідності до Положення про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ind w:right="-108"/>
              <w:contextualSpacing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Іванова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Забезпечити неухильне виконання та дотримання порядку організації електронного документообігу в інформаційно-телекомунікаційній системі «Єдиний інформаційний простір територіальної громади міста Києва» (система АСКОД)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Відповідно до Постанови Кабінету Міністрів України від 28 жовтня 2004року</w:t>
            </w:r>
            <w:r w:rsidRPr="000E7E30">
              <w:rPr>
                <w:sz w:val="26"/>
                <w:szCs w:val="26"/>
                <w:lang w:val="uk-UA"/>
              </w:rPr>
              <w:br/>
              <w:t>№ 145 «Про затвердження Типового порядку здійснення електронного документообігу в органах виконавчої влади»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Данилова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контроль за виконанням Указу Президента України № 155 /2002-12  від 19.02.02 “Про порядок організації та здійснення контролю за виконанням Указів, розпоряджень і доручень Президента України”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Для забезпечення виконання розпорядчих документів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10"/>
                <w:sz w:val="24"/>
                <w:szCs w:val="24"/>
                <w:lang w:val="uk-UA"/>
              </w:rPr>
            </w:pPr>
            <w:r w:rsidRPr="000E7E30">
              <w:rPr>
                <w:spacing w:val="-10"/>
                <w:sz w:val="24"/>
                <w:szCs w:val="24"/>
                <w:lang w:val="uk-UA"/>
              </w:rPr>
              <w:t>Видиборець О.А.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Готувати щотижневу інформацію про стан виконавської дисципліни для голови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Відповідно до Регламенту райдержадміністрації, інструкції з діловодства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pacing w:val="-10"/>
                <w:sz w:val="26"/>
                <w:szCs w:val="26"/>
                <w:lang w:val="uk-UA"/>
              </w:rPr>
            </w:pPr>
            <w:r w:rsidRPr="000E7E30">
              <w:rPr>
                <w:spacing w:val="-10"/>
                <w:sz w:val="26"/>
                <w:szCs w:val="26"/>
                <w:lang w:val="uk-UA"/>
              </w:rPr>
              <w:t>Щопонеділка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10"/>
                <w:sz w:val="24"/>
                <w:szCs w:val="24"/>
                <w:lang w:val="uk-UA"/>
              </w:rPr>
            </w:pPr>
            <w:r w:rsidRPr="000E7E30">
              <w:rPr>
                <w:spacing w:val="-10"/>
                <w:sz w:val="24"/>
                <w:szCs w:val="24"/>
                <w:lang w:val="uk-UA"/>
              </w:rPr>
              <w:t>Видиборець О.А.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Підготувати матеріали на апаратну нараду райдержадміністрації інформацію про стан виконавської дисципліни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Відповідно до плану проведення апаратних нарад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22.01.2015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10"/>
                <w:sz w:val="24"/>
                <w:szCs w:val="24"/>
                <w:lang w:val="uk-UA"/>
              </w:rPr>
            </w:pPr>
            <w:r w:rsidRPr="000E7E30">
              <w:rPr>
                <w:spacing w:val="-10"/>
                <w:sz w:val="24"/>
                <w:szCs w:val="24"/>
                <w:lang w:val="uk-UA"/>
              </w:rPr>
              <w:t>Видиборець О.А.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Надавати керівництву РДА нагадування про терміни виконання контрольних документів у підпорядкованих структурних підрозділах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Для забезпечення вчасного виконання контрольних документів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Щочетверга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10"/>
                <w:sz w:val="24"/>
                <w:szCs w:val="24"/>
                <w:lang w:val="uk-UA"/>
              </w:rPr>
            </w:pPr>
            <w:r w:rsidRPr="000E7E30">
              <w:rPr>
                <w:spacing w:val="-10"/>
                <w:sz w:val="24"/>
                <w:szCs w:val="24"/>
                <w:lang w:val="uk-UA"/>
              </w:rPr>
              <w:t>Видиборець О.А.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Опрацьовувати в установленому порядку усні звернення громадян, що надходять від КБУ «Контактний центр міста Києва», на Урядову телефонну «гарячу лінію» та на районну «гарячу» телефонну лінію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Згідно з Регламентом РДА, розпорядження  виконавчого органу Київради (КМДА) від 05.04.2012 №555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0E7E30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  <w:p w:rsidR="002E5377" w:rsidRPr="000E7E30" w:rsidRDefault="002E5377" w:rsidP="00F22ED9">
            <w:pPr>
              <w:spacing w:line="240" w:lineRule="exact"/>
              <w:rPr>
                <w:spacing w:val="-10"/>
                <w:sz w:val="26"/>
                <w:szCs w:val="26"/>
                <w:lang w:val="uk-UA"/>
              </w:rPr>
            </w:pPr>
            <w:r>
              <w:rPr>
                <w:spacing w:val="-10"/>
                <w:sz w:val="26"/>
                <w:szCs w:val="26"/>
                <w:lang w:val="uk-UA"/>
              </w:rPr>
              <w:t>Бутенко Р.С.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Забезпечувати організацію та проведення особистого, виїзного прийому громадян та прямих «гарячих» телефонних ліній головою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Указ Президента України від 07.02.08 №109/2008, та затвердженого графіка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Згідно з графіком прийому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0E7E30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Надати до КМДА інформаційно-статистичний звіт про розгляд звернень громадян та виконання завдань, передбачених Указом Президента України від 07.02.08 №109/2008 Дарницькою РДА за 2014 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Відповідно до Указу Президента України від 07.02.2008 № 109/2008,  доручення КМДА від 09.09.11 №009-312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До </w:t>
            </w:r>
            <w:r w:rsidRPr="000E7E30">
              <w:rPr>
                <w:sz w:val="26"/>
                <w:szCs w:val="26"/>
                <w:shd w:val="clear" w:color="auto" w:fill="FFFFFF"/>
                <w:lang w:val="uk-UA"/>
              </w:rPr>
              <w:t>09.01.2015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0E7E30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 w:rsidRPr="000A270D">
              <w:rPr>
                <w:spacing w:val="-8"/>
                <w:sz w:val="26"/>
                <w:szCs w:val="26"/>
                <w:lang w:val="uk-UA"/>
              </w:rPr>
              <w:t xml:space="preserve">Забезпечувати організацію проведення  засідань постійно діючої </w:t>
            </w:r>
            <w:r w:rsidRPr="000A270D">
              <w:rPr>
                <w:spacing w:val="-8"/>
                <w:sz w:val="26"/>
                <w:szCs w:val="26"/>
                <w:lang w:val="uk-UA"/>
              </w:rPr>
              <w:lastRenderedPageBreak/>
              <w:t xml:space="preserve">комісії з питань розгляду звернень громадян при Дарницькій районній в місті Києві державній адміністрації. </w:t>
            </w:r>
          </w:p>
          <w:p w:rsidR="002E5377" w:rsidRPr="000A270D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F325EE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F325EE">
              <w:rPr>
                <w:sz w:val="26"/>
                <w:szCs w:val="26"/>
                <w:lang w:val="uk-UA"/>
              </w:rPr>
              <w:lastRenderedPageBreak/>
              <w:t>Відповідно до Указу Пре</w:t>
            </w:r>
            <w:r>
              <w:rPr>
                <w:sz w:val="26"/>
                <w:szCs w:val="26"/>
                <w:lang w:val="uk-UA"/>
              </w:rPr>
              <w:t xml:space="preserve">зидента України від 07.02.2008 </w:t>
            </w:r>
            <w:r w:rsidRPr="00F325EE">
              <w:rPr>
                <w:sz w:val="26"/>
                <w:szCs w:val="26"/>
                <w:lang w:val="uk-UA"/>
              </w:rPr>
              <w:t xml:space="preserve">№ 109/2008 та </w:t>
            </w:r>
            <w:r w:rsidRPr="00F325EE">
              <w:rPr>
                <w:sz w:val="26"/>
                <w:szCs w:val="26"/>
                <w:lang w:val="uk-UA"/>
              </w:rPr>
              <w:lastRenderedPageBreak/>
              <w:t xml:space="preserve">розпоряджень РДА від 11.02.11 №63 та від </w:t>
            </w:r>
            <w:r w:rsidRPr="00FE5A91">
              <w:rPr>
                <w:sz w:val="26"/>
                <w:szCs w:val="26"/>
                <w:lang w:val="uk-UA"/>
              </w:rPr>
              <w:t>06.12.13 №660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Відповідно до графіка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0E7E30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Проводити дні контролю, в рамках яких здійснювати виїзні перевірки стану виконання доручень, наданих головою КМДА та головою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Указ Президента України від 07.02.2008  № 109/2008 та згідно з графіком проведення дня контролю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згідно з графіком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0E7E30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Провести перевірки щодо організації роботи зі зверненнями громадян  відповідно до вимог чинного законодавства у структурних підрозділах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 виконання Указу Президента України від 07.02.2008  № 109/2008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згідно з графіком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0E7E30">
              <w:rPr>
                <w:spacing w:val="-12"/>
                <w:sz w:val="24"/>
                <w:szCs w:val="24"/>
                <w:lang w:val="uk-UA"/>
              </w:rPr>
              <w:t>Кобилковська Н.І.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Забезпечувати технічне обслуговування, ремонт та модернізацію засобів обчислювальної техніки та комп'ютерного зв'язку, комп'ютерної мережі та оргтехніки в апараті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Забезпечення діяльності структурних підрозділів райдержадміністрації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Діденко В.Г.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FE5A91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FE5A91">
              <w:rPr>
                <w:sz w:val="26"/>
                <w:szCs w:val="26"/>
                <w:lang w:val="uk-UA"/>
              </w:rPr>
              <w:t>Вживати заходи щодо легалізації програмного забезпечення на робочих місцях працівників підрозділів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FE5A91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FE5A91">
              <w:rPr>
                <w:sz w:val="26"/>
                <w:szCs w:val="26"/>
                <w:lang w:val="uk-UA"/>
              </w:rPr>
              <w:t>На виконання Постанови КМУ від 04.03.2004 №253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Діденко В.Г.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E5FD2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9E5FD2">
              <w:rPr>
                <w:sz w:val="26"/>
                <w:szCs w:val="26"/>
              </w:rPr>
              <w:t>Забезпечити технічне обслуговування, контроль технічного стану приладів  обліку та звітність по використанню теплової та електричної енергії, холодної  води.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E5FD2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9E5FD2">
              <w:rPr>
                <w:sz w:val="26"/>
                <w:szCs w:val="26"/>
              </w:rPr>
              <w:t>Забезпечення звітності за використані комунальні послуги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E5FD2" w:rsidRDefault="002E5377" w:rsidP="00F22ED9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</w:t>
            </w:r>
            <w:r w:rsidRPr="009E5FD2">
              <w:rPr>
                <w:sz w:val="26"/>
                <w:szCs w:val="26"/>
              </w:rPr>
              <w:t xml:space="preserve"> квартал</w:t>
            </w:r>
            <w:r>
              <w:rPr>
                <w:sz w:val="26"/>
                <w:szCs w:val="26"/>
              </w:rPr>
              <w:t>у</w:t>
            </w:r>
          </w:p>
          <w:p w:rsidR="002E5377" w:rsidRPr="009E5FD2" w:rsidRDefault="002E5377" w:rsidP="00F22ED9">
            <w:pPr>
              <w:pStyle w:val="aa"/>
              <w:rPr>
                <w:sz w:val="26"/>
                <w:szCs w:val="26"/>
              </w:rPr>
            </w:pPr>
          </w:p>
          <w:p w:rsidR="002E5377" w:rsidRPr="009E5FD2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9E5FD2" w:rsidRDefault="002E5377" w:rsidP="00F22ED9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Дідус О.В. </w:t>
            </w:r>
          </w:p>
          <w:p w:rsidR="002E5377" w:rsidRPr="009E5FD2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E5FD2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9E5FD2">
              <w:rPr>
                <w:sz w:val="26"/>
                <w:szCs w:val="26"/>
              </w:rPr>
              <w:t>Забезпечити технічне обслуговування, контроль стану мережі холодного  водопостачання, водовідведення, теплової та електричної мереж.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E5FD2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9E5FD2">
              <w:rPr>
                <w:sz w:val="26"/>
                <w:szCs w:val="26"/>
              </w:rPr>
              <w:t>Вимоги по утриманню, обслуговуванню та забезпеченню поточного ремонту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E5FD2" w:rsidRDefault="002E5377" w:rsidP="00F22ED9">
            <w:pPr>
              <w:pStyle w:val="aa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Протягом</w:t>
            </w:r>
            <w:r w:rsidRPr="009E5FD2">
              <w:rPr>
                <w:sz w:val="26"/>
                <w:szCs w:val="26"/>
              </w:rPr>
              <w:t xml:space="preserve"> квартал</w:t>
            </w:r>
            <w:r>
              <w:rPr>
                <w:sz w:val="26"/>
                <w:szCs w:val="26"/>
              </w:rPr>
              <w:t>у</w:t>
            </w:r>
          </w:p>
          <w:p w:rsidR="002E5377" w:rsidRPr="009E5FD2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9E5FD2" w:rsidRDefault="002E5377" w:rsidP="00F22ED9">
            <w:pPr>
              <w:pStyle w:val="aa"/>
              <w:rPr>
                <w:sz w:val="26"/>
                <w:szCs w:val="26"/>
              </w:rPr>
            </w:pPr>
            <w:r w:rsidRPr="009E5FD2">
              <w:rPr>
                <w:sz w:val="26"/>
                <w:szCs w:val="26"/>
              </w:rPr>
              <w:t>Дідус О.В.</w:t>
            </w:r>
          </w:p>
          <w:p w:rsidR="002E5377" w:rsidRPr="009E5FD2" w:rsidRDefault="002E5377" w:rsidP="00F22ED9">
            <w:pPr>
              <w:pStyle w:val="aa"/>
              <w:rPr>
                <w:sz w:val="26"/>
                <w:szCs w:val="26"/>
              </w:rPr>
            </w:pPr>
          </w:p>
          <w:p w:rsidR="002E5377" w:rsidRPr="009E5FD2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A270D" w:rsidRDefault="002E5377" w:rsidP="00F22ED9">
            <w:pPr>
              <w:spacing w:line="280" w:lineRule="exact"/>
              <w:ind w:right="34"/>
              <w:rPr>
                <w:spacing w:val="-10"/>
                <w:sz w:val="26"/>
                <w:szCs w:val="26"/>
                <w:lang w:val="uk-UA"/>
              </w:rPr>
            </w:pPr>
            <w:r w:rsidRPr="000A270D">
              <w:rPr>
                <w:spacing w:val="-10"/>
                <w:sz w:val="26"/>
                <w:szCs w:val="26"/>
                <w:lang w:val="uk-UA"/>
              </w:rPr>
              <w:t xml:space="preserve">Організувати та провести періодичне поновлення персональних даних </w:t>
            </w:r>
            <w:r w:rsidRPr="000A270D">
              <w:rPr>
                <w:sz w:val="26"/>
                <w:szCs w:val="26"/>
                <w:lang w:val="uk-UA"/>
              </w:rPr>
              <w:t>Реєстру виборців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 w:eastAsia="uk-UA"/>
              </w:rPr>
              <w:t>ст</w:t>
            </w:r>
            <w:r w:rsidRPr="000E7E30">
              <w:rPr>
                <w:sz w:val="26"/>
                <w:szCs w:val="26"/>
                <w:lang w:val="uk-UA"/>
              </w:rPr>
              <w:t>. 22 Закону України «Про Державний реєстр виборців»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 до 20 числа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Більська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Забезпечити однакове застос</w:t>
            </w:r>
            <w:r>
              <w:rPr>
                <w:sz w:val="26"/>
                <w:szCs w:val="26"/>
                <w:lang w:val="uk-UA"/>
              </w:rPr>
              <w:t xml:space="preserve">ування </w:t>
            </w:r>
            <w:r w:rsidRPr="000E7E30">
              <w:rPr>
                <w:sz w:val="26"/>
                <w:szCs w:val="26"/>
                <w:lang w:val="uk-UA"/>
              </w:rPr>
              <w:t>законодавства У</w:t>
            </w:r>
            <w:r>
              <w:rPr>
                <w:sz w:val="26"/>
                <w:szCs w:val="26"/>
                <w:lang w:val="uk-UA"/>
              </w:rPr>
              <w:t>країни про вибори</w:t>
            </w:r>
            <w:r w:rsidRPr="000E7E30">
              <w:rPr>
                <w:sz w:val="26"/>
                <w:szCs w:val="26"/>
                <w:lang w:val="uk-UA"/>
              </w:rPr>
              <w:t xml:space="preserve"> під час приймання та розгляд звернень громадян про тимчасову зміну місця голосування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Постанова ЦВК «Про забезпечення тимчасової зміни місця голосування виборця без зміни його виборчої адреси» від 01.04.11р.№57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Під час проведення виборів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Більська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Передати один примірник попереднього списку виборців на звичайній виборчій дільниці відповідній дільничній виборчій комісії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ЗУ "Про вибори депутатів Верховної Ради Автономної Республіки Крим, місцевих рад та сільських, селищних, міських голів"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До 11.01.2015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включно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Більська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Подати територіальній виборчій комісії відомості про кількість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виборців, включених до попередніх списків виборців на виборчих дільницях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 xml:space="preserve">ЗУ "Про вибори депутатів Верховної Ради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Автономної Республіки Крим, місцевих рад та сільських, селищних, міських голів"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10"/>
                <w:sz w:val="26"/>
                <w:szCs w:val="26"/>
                <w:lang w:val="uk-UA" w:eastAsia="uk-UA"/>
              </w:rPr>
            </w:pPr>
            <w:r w:rsidRPr="000E7E30">
              <w:rPr>
                <w:spacing w:val="-10"/>
                <w:sz w:val="26"/>
                <w:szCs w:val="26"/>
                <w:lang w:val="uk-UA" w:eastAsia="uk-UA"/>
              </w:rPr>
              <w:lastRenderedPageBreak/>
              <w:t xml:space="preserve">Після виготовлення </w:t>
            </w:r>
            <w:r w:rsidRPr="000E7E30">
              <w:rPr>
                <w:spacing w:val="-10"/>
                <w:sz w:val="26"/>
                <w:szCs w:val="26"/>
                <w:lang w:val="uk-UA" w:eastAsia="uk-UA"/>
              </w:rPr>
              <w:lastRenderedPageBreak/>
              <w:t>попередніх списків виборців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Більська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Передати один примірник уточненого списку виборців на паперовому носії відповідним дільничним виборчим комісіям звичайних виборчих дільниць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 w:eastAsia="uk-UA"/>
              </w:rPr>
              <w:t>абзац</w:t>
            </w:r>
            <w:r w:rsidRPr="000E7E30">
              <w:rPr>
                <w:sz w:val="26"/>
                <w:szCs w:val="26"/>
                <w:lang w:val="uk-UA"/>
              </w:rPr>
              <w:t xml:space="preserve"> 1 ч.4 ст 32 ЗУ "Про вибори депутатів Верховної Ради Автономної Республіки Крим, місцевих рад та сільських, селищних, міських голів"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До 22.01.2015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включно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4"/>
                <w:sz w:val="26"/>
                <w:szCs w:val="26"/>
                <w:lang w:val="uk-UA"/>
              </w:rPr>
            </w:pPr>
            <w:r w:rsidRPr="000E7E30">
              <w:rPr>
                <w:spacing w:val="-4"/>
                <w:sz w:val="26"/>
                <w:szCs w:val="26"/>
                <w:lang w:val="uk-UA"/>
              </w:rPr>
              <w:t>Більська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Поповнювати електронну базу переліку ліквідованих установ, підприємств, організацій району, фонди яких надходять на зберігання до архівного відділу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Згідно з Положенням про архівний відділ, Правила обліку документів в архіві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pacing w:val="-14"/>
                <w:sz w:val="26"/>
                <w:szCs w:val="26"/>
              </w:rPr>
            </w:pPr>
            <w:r w:rsidRPr="000A270D">
              <w:rPr>
                <w:spacing w:val="-14"/>
                <w:sz w:val="26"/>
                <w:szCs w:val="26"/>
              </w:rPr>
              <w:t>По надходженню документів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Бандюгіна Н.П.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засідання експертної комісії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Згідно з Положенням про архівний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За потребою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Бандюгіна Н.П.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Удосконалювати опис на документи Опікунської ради Дарницької районної у місті Києві державної ад</w:t>
            </w:r>
            <w:r>
              <w:rPr>
                <w:sz w:val="26"/>
                <w:szCs w:val="26"/>
                <w:lang w:val="uk-UA"/>
              </w:rPr>
              <w:t xml:space="preserve">міністрації за 2001-2008 роки, </w:t>
            </w:r>
            <w:r w:rsidRPr="000E7E30">
              <w:rPr>
                <w:sz w:val="26"/>
                <w:szCs w:val="26"/>
                <w:lang w:val="uk-UA"/>
              </w:rPr>
              <w:t>погодити опис на ЕПК Державного архіву  м. Києва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Розділ Правил*</w:t>
            </w:r>
          </w:p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 xml:space="preserve">5 – підготовка і передавання справ до архіву установи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Бандюгіна Н.П.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Забезпечувати своєчасне  фінансування видатків бюджетних галузей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Згідно з розписом видатків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 xml:space="preserve">Протягом кварталу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6"/>
                <w:szCs w:val="26"/>
                <w:lang w:val="uk-UA"/>
              </w:rPr>
              <w:t>Комишник Л.С.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A270D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 w:rsidRPr="000A270D">
              <w:rPr>
                <w:spacing w:val="-8"/>
                <w:sz w:val="26"/>
                <w:szCs w:val="26"/>
                <w:lang w:val="uk-UA"/>
              </w:rPr>
              <w:t>Забезпечити своєчасне фінансування видатків, передбачених для Дарницької районної в місті Києві державної адміністрації Програмою соціального і економічного розвитку міста Києва на 2015 рік на будівництво об’єктів та капітальний ремонт бюджетних установ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Після прийняття рішення  Київради «Про бюджет міста Києва на 2015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 xml:space="preserve">Протягом кварталу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6"/>
                <w:szCs w:val="26"/>
                <w:lang w:val="uk-UA"/>
              </w:rPr>
              <w:t>Комишник Л.С.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Забезпечувати проведення аналізу виконання індикативних показників обсягу доходів, доведених Дарницькому району м. Києва в розрізі джерел надходжень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Відповідно до Положення про фінансове управління, Державний бюджет України на 2014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Щоденно</w:t>
            </w:r>
          </w:p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 xml:space="preserve">щомісячно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6"/>
                <w:szCs w:val="26"/>
                <w:lang w:val="uk-UA"/>
              </w:rPr>
              <w:t>Комишник Л.С.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Підготувати та затвердити заходи щодо економного та раціонального </w:t>
            </w:r>
            <w:r>
              <w:rPr>
                <w:sz w:val="26"/>
                <w:szCs w:val="26"/>
                <w:lang w:val="uk-UA"/>
              </w:rPr>
              <w:t xml:space="preserve">використання </w:t>
            </w:r>
            <w:r w:rsidRPr="000E7E30">
              <w:rPr>
                <w:sz w:val="26"/>
                <w:szCs w:val="26"/>
                <w:lang w:val="uk-UA"/>
              </w:rPr>
              <w:t>бюджетних коштів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A270D">
              <w:rPr>
                <w:sz w:val="26"/>
                <w:szCs w:val="26"/>
              </w:rPr>
              <w:t>Прокольне доручення КМУ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Лютий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6"/>
                <w:szCs w:val="26"/>
                <w:lang w:val="uk-UA"/>
              </w:rPr>
              <w:t>Комишник Л.С.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Скласти річний розпис бюджету (кошторис) та помісячний розпис асигнувань, довідки про розподіл показників на 2015 рік, затвердити в установленому порядку і надати до УДКСУ у Дарницькому районі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Бюджетний кодекс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До 09.01.2015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Тишинська Л.В.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Скласти штатний розпис працівників апарату адміністрації станом на 01.01.2015та затвердити в установленому порядку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Постанова КМУ від 09.03.2006 № 268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До 09.01.2015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Тишинська Л.В.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Скласти річну та місячну звітність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з фінансової та господарської діяльності 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lastRenderedPageBreak/>
              <w:t xml:space="preserve">У відповідності до </w:t>
            </w:r>
            <w:r w:rsidRPr="000E7E30">
              <w:rPr>
                <w:sz w:val="26"/>
                <w:szCs w:val="26"/>
              </w:rPr>
              <w:lastRenderedPageBreak/>
              <w:t>Положення про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lastRenderedPageBreak/>
              <w:t xml:space="preserve">До </w:t>
            </w:r>
            <w:r w:rsidRPr="000E7E30">
              <w:rPr>
                <w:sz w:val="26"/>
                <w:szCs w:val="26"/>
              </w:rPr>
              <w:lastRenderedPageBreak/>
              <w:t>20.01.2015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lastRenderedPageBreak/>
              <w:t>Тишинська Л.В.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Забезпечувати дотримання встановлених лімітів по кошторисних призначеннях під час здійснення видатків, пов`язаних з утриманням 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У відповідності до Положення про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Щоденно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Тишинська Л.В.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Виконувати розрахунок заробітної плати працівників та інших виплат соціального спрямування, здійснювати контроль за ефективним використанням фонду оплати праці, а також повнотою та своєчасністю перерахування платежів до бюджету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У відповідності до Положення про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До 12 і 25 чисел кожного місяця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Тишинська Л.В.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Забезпечити підготовку інформації про виконання Дарницьким районом Програми економічного і соціального розвитку м. Києва на 2014 рік та заходів по Дарницькому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 xml:space="preserve">Розпорядження КМДА від 03.03. 14  №234, рішення </w:t>
            </w:r>
            <w:r>
              <w:rPr>
                <w:sz w:val="26"/>
                <w:szCs w:val="26"/>
              </w:rPr>
              <w:t xml:space="preserve">Київради від 04.02.14 </w:t>
            </w:r>
            <w:r w:rsidRPr="000E7E30">
              <w:rPr>
                <w:sz w:val="26"/>
                <w:szCs w:val="26"/>
              </w:rPr>
              <w:t>№5/10151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15.01.2015</w:t>
            </w:r>
          </w:p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10.02.2015</w:t>
            </w:r>
          </w:p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10.03.2015</w:t>
            </w:r>
          </w:p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моніторинг обсягів реалізації промислової та високотехнологічної продукції  підприємствами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color w:val="FF0000"/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Постанова КМУ від 26.04.2003 №621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Провести зведення інформації по головним розпорядникам бюджетних коштів - статзвітність за формою № 1-торги (тендери)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Закон України “Про здійснення державних закупівель”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05.01.2015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організаційне та контрольно-методичне забезпечення проведення тендерів у Дарницькій райдержадміністрації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Закон України “Про здійснення державних закупівель”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Підготовка інформації, щодо виконання завдань, визначених Державною стратегією регіонального розвитку на період до 2020 року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color w:val="FF0000"/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Постанова КМУ від 06.08.2014 № 385 «Про затвердження Державної стратегії регіонального розвитку на період до 2020 року», Доручення  КМДА № 22688 від 02.09.2014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10.02.2015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щоквартальний моніторинг участі промислових підприємств району у державних закупівлях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Доручення  КМДА № 052-2525 від 16.05.2014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15.01.2015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Інформувати промислові підприємства району про  оголошені (заплановані) процедури закупівель, за кошти бюджету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E7E30">
              <w:rPr>
                <w:sz w:val="26"/>
                <w:szCs w:val="26"/>
                <w:lang w:val="uk-UA"/>
              </w:rPr>
              <w:t>м. Києва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Доручення Департаменту промисловості та розвитку підприємництва №052-672 від 12.02.2014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Забезпечувати збір  інформації від підприємств району –щодо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інноваційної діяльності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Закон України «Про інноваційну діяльність»</w:t>
            </w:r>
            <w:r w:rsidRPr="000E7E30"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lastRenderedPageBreak/>
              <w:t>ст.7 ч.3.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lastRenderedPageBreak/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Готувати інформацію щодо кількості створених нових робочих місць на промислових підприємствах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Доручення Президента України від 12.11.2013 №1-1/2950.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Підготувати </w:t>
            </w:r>
            <w:r w:rsidRPr="000E7E30">
              <w:rPr>
                <w:sz w:val="26"/>
                <w:szCs w:val="26"/>
                <w:lang w:val="uk-UA"/>
              </w:rPr>
              <w:t xml:space="preserve">інформацію про виконання державної програми розвитку внутрішнього виробництва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Постанова КМУ №970-р від 07.11.2012, Доручення КМДА від 04.12.2012 №49476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10.02.2015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Організувати та провести засідання Ради директорів підприємств, установ та організацій Дарницького району м. Києва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Розпорядження Дарницької РДА від 03.06.2011 №267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Забезпечувати підготовку інформації для щомісячної доповіді Президенту України  щодо стану соціально-економічного розвитку району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Доручення заступника Глави АПУ від 25.06.10 №9-12/1604, Доручення заступника голови КМДА від 25.06.10 № 24188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Цісарук Т.І.</w:t>
            </w:r>
          </w:p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Іванова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Підготувати оновлену інформацію для формування Реєстру адміністративних послуг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Постанова КМУ від 30.01.13 р. № 57 «Про затвердження порядку ведення Реєстру адміністративних послуг», доручення Мінекономрозвитку від 08.05.2014 № 2522-01/ 14739-01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4"/>
                <w:szCs w:val="24"/>
                <w:lang w:val="uk-UA"/>
              </w:rPr>
              <w:t>Ігнатенкова Н.А</w:t>
            </w:r>
            <w:r w:rsidRPr="000E7E30">
              <w:rPr>
                <w:spacing w:val="-6"/>
                <w:sz w:val="24"/>
                <w:szCs w:val="24"/>
                <w:lang w:val="uk-UA"/>
              </w:rPr>
              <w:t>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Підготувати оновлену інформацію для формування Єдиного державного порталу адміністративних послуг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left="34" w:right="460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Постанова КМУ від 03.01.13 р. № 13 «Про порядок ведення Єдиного державного порталу адміністративних послуг»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4"/>
                <w:szCs w:val="24"/>
                <w:lang w:val="uk-UA"/>
              </w:rPr>
              <w:t>Ігнатенкова</w:t>
            </w:r>
            <w:r w:rsidRPr="000E7E30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0E7E30">
              <w:rPr>
                <w:bCs/>
                <w:color w:val="000000"/>
                <w:spacing w:val="-6"/>
                <w:sz w:val="24"/>
                <w:szCs w:val="24"/>
                <w:lang w:val="uk-UA"/>
              </w:rPr>
              <w:t>Н.А.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моніторинг кількості наданих адміністративних послуг в ЦНАП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Доручення Головного управління з питань регуляторної політики та підприємництва КМДА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4"/>
                <w:szCs w:val="24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4"/>
                <w:szCs w:val="24"/>
                <w:lang w:val="uk-UA"/>
              </w:rPr>
              <w:t>Ігнатенкова</w:t>
            </w:r>
            <w:r w:rsidRPr="000E7E30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0E7E30">
              <w:rPr>
                <w:bCs/>
                <w:color w:val="000000"/>
                <w:spacing w:val="-6"/>
                <w:sz w:val="24"/>
                <w:szCs w:val="24"/>
                <w:lang w:val="uk-UA"/>
              </w:rPr>
              <w:t>Н.А.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Забезпечувати отримання «Швидких послуг» в ЦНАП.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tabs>
                <w:tab w:val="left" w:pos="7088"/>
              </w:tabs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Впровадження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 xml:space="preserve"> інноваційних технологій в місті Києві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4"/>
                <w:szCs w:val="24"/>
                <w:lang w:val="uk-UA"/>
              </w:rPr>
              <w:t>Ігнатенкова</w:t>
            </w:r>
            <w:r w:rsidRPr="000E7E30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0E7E30">
              <w:rPr>
                <w:bCs/>
                <w:color w:val="000000"/>
                <w:spacing w:val="-6"/>
                <w:sz w:val="24"/>
                <w:szCs w:val="24"/>
                <w:lang w:val="uk-UA"/>
              </w:rPr>
              <w:t>Н.А.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Підготувати аналітичну інформацію щодо  анкету</w:t>
            </w:r>
            <w:r>
              <w:rPr>
                <w:sz w:val="26"/>
                <w:szCs w:val="26"/>
                <w:lang w:val="uk-UA"/>
              </w:rPr>
              <w:t xml:space="preserve">вання суб’єктів господарювання </w:t>
            </w:r>
            <w:r w:rsidRPr="000E7E30">
              <w:rPr>
                <w:sz w:val="26"/>
                <w:szCs w:val="26"/>
                <w:lang w:val="uk-UA"/>
              </w:rPr>
              <w:t>щодо відстеження результативності роботи районного Дозвільного центру та Центру надання адміністративних послуг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Наказ Держкомпідприємництва від 03.07.09р. №114</w:t>
            </w:r>
          </w:p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ЗУ від 06.09.2012 № 5203-VI «Про адміністративні послуги»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Березень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4"/>
                <w:szCs w:val="24"/>
                <w:lang w:val="uk-UA"/>
              </w:rPr>
              <w:t>Ігнатенкова</w:t>
            </w:r>
            <w:r w:rsidRPr="000E7E30">
              <w:rPr>
                <w:spacing w:val="-6"/>
                <w:sz w:val="24"/>
                <w:szCs w:val="24"/>
                <w:lang w:val="uk-UA"/>
              </w:rPr>
              <w:t xml:space="preserve"> </w:t>
            </w:r>
            <w:r w:rsidRPr="000E7E30">
              <w:rPr>
                <w:bCs/>
                <w:color w:val="000000"/>
                <w:spacing w:val="-6"/>
                <w:sz w:val="24"/>
                <w:szCs w:val="24"/>
                <w:lang w:val="uk-UA"/>
              </w:rPr>
              <w:t>Н.А.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A270D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 w:rsidRPr="000A270D">
              <w:rPr>
                <w:spacing w:val="-8"/>
                <w:sz w:val="26"/>
                <w:szCs w:val="26"/>
                <w:lang w:val="uk-UA"/>
              </w:rPr>
              <w:t xml:space="preserve">Здійснювати заходи по забезпеченню виконання доручення Уряду щодо </w:t>
            </w:r>
            <w:r w:rsidRPr="000A270D">
              <w:rPr>
                <w:sz w:val="26"/>
                <w:szCs w:val="26"/>
                <w:lang w:val="uk-UA"/>
              </w:rPr>
              <w:t>стабілізації ситуації на ринку</w:t>
            </w:r>
            <w:r w:rsidRPr="000A270D">
              <w:rPr>
                <w:spacing w:val="-8"/>
                <w:sz w:val="26"/>
                <w:szCs w:val="26"/>
                <w:lang w:val="uk-UA"/>
              </w:rPr>
              <w:t xml:space="preserve"> продовольчих товарів, забезпечення доступності для населення товарів першої необхідності, недопущення необґрунтованого і безпідставного </w:t>
            </w:r>
            <w:r w:rsidRPr="000A270D">
              <w:rPr>
                <w:sz w:val="26"/>
                <w:szCs w:val="26"/>
                <w:lang w:val="uk-UA"/>
              </w:rPr>
              <w:lastRenderedPageBreak/>
              <w:t>підвищення цін на них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tabs>
                <w:tab w:val="left" w:pos="7088"/>
              </w:tabs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Доручення Уряду, п. 10 витягу з протоколу № 94 засідання Кабінету Міністрів України від 05.12.2012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tabs>
                <w:tab w:val="left" w:pos="7088"/>
              </w:tabs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tabs>
                <w:tab w:val="left" w:pos="1080"/>
              </w:tabs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Стволов В.Л.</w:t>
            </w:r>
          </w:p>
        </w:tc>
      </w:tr>
      <w:tr w:rsidR="002E5377" w:rsidRPr="000E7E30" w:rsidTr="00F22ED9">
        <w:trPr>
          <w:trHeight w:val="163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Проводити моніторинг роздрібних цін на основні продовольчі товари у продовольчій мережі  та на ринках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Доручення КМДА від 25.010.2011р.№ 004-2807,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Протокол доручень №1 від 19.01.2011р. КМДА «Про регулювання цін на основні продовольчі товари»</w:t>
            </w:r>
            <w:r w:rsidRPr="000E7E30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Щоденно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Щодекадно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 до 29-го числа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Стволов В.Л.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заходи на виконання Указу Президента України «Про невідкладні заходи щодо розвитку м. Києва»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tabs>
                <w:tab w:val="left" w:pos="1080"/>
              </w:tabs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Указ Президента України від </w:t>
            </w:r>
            <w:r w:rsidRPr="00362F4C">
              <w:rPr>
                <w:sz w:val="26"/>
                <w:szCs w:val="26"/>
                <w:lang w:val="uk-UA"/>
              </w:rPr>
              <w:t xml:space="preserve">25.02.2008р. </w:t>
            </w:r>
            <w:r w:rsidRPr="00362F4C">
              <w:rPr>
                <w:sz w:val="26"/>
                <w:szCs w:val="26"/>
                <w:lang w:val="uk-UA"/>
              </w:rPr>
              <w:br/>
              <w:t>№ 157/2008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0E7E30">
              <w:rPr>
                <w:spacing w:val="-12"/>
                <w:sz w:val="24"/>
                <w:szCs w:val="24"/>
                <w:lang w:val="uk-UA"/>
              </w:rPr>
              <w:t>Щоквартально</w:t>
            </w:r>
            <w:r w:rsidRPr="000E7E30">
              <w:rPr>
                <w:spacing w:val="-12"/>
                <w:sz w:val="24"/>
                <w:szCs w:val="24"/>
                <w:highlight w:val="yellow"/>
                <w:lang w:val="uk-UA"/>
              </w:rPr>
              <w:t xml:space="preserve"> </w:t>
            </w:r>
            <w:r w:rsidRPr="000E7E30">
              <w:rPr>
                <w:spacing w:val="-12"/>
                <w:sz w:val="24"/>
                <w:szCs w:val="24"/>
                <w:lang w:val="uk-UA"/>
              </w:rPr>
              <w:t>до 03 числа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Стволов В.Л.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заходи по залученню на споживчий ринок району товарних ресурсів шляхом проведення загальноміських і районних ярмарків за участі безпосередніх товаровиробників з регіонів України (підприємств переробної промисловості та фермерських господарств)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ст.23 Закону України “Про місцеві державні адміністрації”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Доручення Уряду (витяги з протоколів Кабінету Міністрів України від 23.05.11 №35, від 25.05.2011 №36, від 30.05.201 № 37)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 лютого 2015 року (щосуботи, згідно з 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графіком проведення ярмарків)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tabs>
                <w:tab w:val="left" w:pos="1080"/>
              </w:tabs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Стволов В.Л.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виконання завдань, визначених рішенням Київради «Про затвердження  заходів щодо розвитку сфери побутових послуг у м. Києві на 2015-2018 роки»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Київська міська цільова програма сприяння розвитку малого та середнього підприємництва на 2015- 2018 роки Доручення КМДА, Департаменту промисловості та розвитку підприємництва КМДА, управлння торгівлі та побуту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12"/>
                <w:sz w:val="24"/>
                <w:szCs w:val="24"/>
                <w:lang w:val="uk-UA"/>
              </w:rPr>
            </w:pPr>
            <w:r w:rsidRPr="000E7E30">
              <w:rPr>
                <w:spacing w:val="-12"/>
                <w:sz w:val="24"/>
                <w:szCs w:val="24"/>
                <w:lang w:val="uk-UA"/>
              </w:rPr>
              <w:t>Щоквартально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до 5 числа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tabs>
                <w:tab w:val="left" w:pos="1080"/>
              </w:tabs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Стволов В.Л.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організацію виїзної торгівлі закладів ресторанного господарства для участі у районних та міських святкових заходах.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Для задоволення потреб киян, згідно з розпорядженням Київської міської державної адміністрації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Стволов В.Л.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Контролювати очищення від снігу та наледі вулиць, міжквартальних проїздів, тротуарів, пішохідних доріжок, прибудинкових територій, зупинок міського пасажирського транспорту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Правила благоустрою міста Києва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Онишко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Контролювати приведення в належний санітарний стан території торгівлі ялинками та вивезення ялинок після Новорічних та Різдвяних свят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Правила благоустрою міста Києва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Онишко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роботу щодо недопущення утворення стихійних накопичень та завезення на територію району будівельного і побутового сміття.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Правила благоустрою міста Києва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Онишко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Організувати роботу щодо підготовки та  проведення у районі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весняного двомісячника з благоустрою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 xml:space="preserve">Розпорядження КМДА, РДА щодо проведення весняного двомісячника з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благоустрою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Березень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Онишко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Вживати заходи з демонтажу самовільно встановлених та безхазяйних архітектурних малих форм (МАФів)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Правила благоустрою міста Києва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3"/>
              <w:tabs>
                <w:tab w:val="clear" w:pos="4153"/>
                <w:tab w:val="clear" w:pos="8306"/>
              </w:tabs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Онишко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Брати участь у спільних перевірках дотримання вимог природоохоронного законодавства підприємствами, організаціями та установами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Відповідно до Закону України «Про охорону навколишнього природного середовища»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Онишко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Розглядати, коригувати та погоджувати поточні плани з охорони навколишнього природного середовища підприємств, установ та організацій району на 2014 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Відповідно до Закону України «Про охорону навколишнього природного середовища»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Онишко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FE5A91" w:rsidRDefault="002E5377" w:rsidP="00F22ED9">
            <w:pPr>
              <w:spacing w:line="280" w:lineRule="exact"/>
              <w:ind w:right="34"/>
              <w:rPr>
                <w:spacing w:val="-6"/>
                <w:sz w:val="26"/>
                <w:szCs w:val="26"/>
                <w:lang w:val="uk-UA"/>
              </w:rPr>
            </w:pPr>
            <w:r w:rsidRPr="00FE5A91">
              <w:rPr>
                <w:spacing w:val="-6"/>
                <w:sz w:val="26"/>
                <w:szCs w:val="26"/>
                <w:lang w:val="uk-UA"/>
              </w:rPr>
              <w:t>Проводити роботу щодо своєчасного доведення до підприємств, установ та організацій району нових директивних документів з природоохоронних питань та змін до них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Відповідно до Закону України «Про охорону навколишнього природного середовища»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Онишко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Надавати адміністративні послуги громадянам з квартирних питань, як суб’єкт надання адміністративних послуг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Забезпечення конституційних прав громадян на житло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tabs>
                <w:tab w:val="left" w:pos="1985"/>
              </w:tabs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Романова С.М.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засідання районної громадської комісії з житлових питань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Прийняття та затвердження відповідних рішень по квартирних питаннях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 та 3 понеділок</w:t>
            </w:r>
            <w:r w:rsidRPr="000E7E30">
              <w:rPr>
                <w:sz w:val="26"/>
                <w:szCs w:val="26"/>
                <w:lang w:val="uk-UA"/>
              </w:rPr>
              <w:t xml:space="preserve"> місяця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Романова С.М.</w:t>
            </w:r>
          </w:p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Члени громадської комісії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362F4C" w:rsidRDefault="002E5377" w:rsidP="00F22ED9">
            <w:pPr>
              <w:spacing w:line="280" w:lineRule="exact"/>
              <w:ind w:right="34"/>
              <w:rPr>
                <w:spacing w:val="-4"/>
                <w:sz w:val="26"/>
                <w:szCs w:val="26"/>
                <w:lang w:val="uk-UA"/>
              </w:rPr>
            </w:pPr>
            <w:r w:rsidRPr="00362F4C">
              <w:rPr>
                <w:spacing w:val="-4"/>
                <w:sz w:val="26"/>
                <w:szCs w:val="26"/>
                <w:lang w:val="uk-UA"/>
              </w:rPr>
              <w:t>Проводити засідання комісії з оцінки вартості майна що знаходиться у власності громадянина  та з проведення щорічного моніторингу сукупного доходу громадян, які перебувають на соціальному квартирному обліку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Виконання Закону України «Про житловий фонд соціального призначення»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8"/>
                <w:sz w:val="26"/>
                <w:szCs w:val="26"/>
                <w:lang w:val="uk-UA"/>
              </w:rPr>
            </w:pPr>
            <w:r w:rsidRPr="000E7E30">
              <w:rPr>
                <w:spacing w:val="-8"/>
                <w:sz w:val="26"/>
                <w:szCs w:val="26"/>
                <w:lang w:val="uk-UA"/>
              </w:rPr>
              <w:t>По мірі надходження заяв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Романова С.М.</w:t>
            </w:r>
          </w:p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Члени</w:t>
            </w:r>
            <w:r w:rsidRPr="000E7E30">
              <w:rPr>
                <w:sz w:val="26"/>
                <w:szCs w:val="26"/>
                <w:lang w:val="uk-UA"/>
              </w:rPr>
              <w:t xml:space="preserve"> комісії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Поліпшити житлові умови </w:t>
            </w:r>
            <w:r w:rsidRPr="000E7E30">
              <w:rPr>
                <w:sz w:val="26"/>
                <w:szCs w:val="26"/>
                <w:lang w:val="uk-UA"/>
              </w:rPr>
              <w:t>двом працівникам Дарницького району міста Києва шляхом надання службового житла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Забезпечення конституційних прав громадян на житло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До 30.02.2015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Романова С.М.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Поліпшити житлові умови  дитини-сироти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Забезпечення конституційних прав громадян на житло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До 20.03.2015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Романова С.М.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Забезпечити житлом учасника ліквідації аварії на ЧАЕС 2 категорії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Забезпечення конституційних прав громадян на житло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До 25.03.2015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Романова С.М.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Організувати та провести районні заходи з нагоди відзначення Дня Соборності України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"/>
              <w:spacing w:before="0" w:beforeAutospacing="0" w:after="0" w:afterAutospacing="0" w:line="240" w:lineRule="exact"/>
              <w:rPr>
                <w:sz w:val="26"/>
                <w:szCs w:val="26"/>
                <w:lang w:eastAsia="ar-SA"/>
              </w:rPr>
            </w:pPr>
            <w:r w:rsidRPr="000E7E30">
              <w:rPr>
                <w:sz w:val="26"/>
                <w:szCs w:val="26"/>
              </w:rPr>
              <w:t>З метою відзначення державного свята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"/>
              <w:spacing w:before="0" w:beforeAutospacing="0" w:after="0" w:afterAutospacing="0" w:line="240" w:lineRule="exact"/>
              <w:rPr>
                <w:sz w:val="26"/>
                <w:szCs w:val="26"/>
                <w:lang w:eastAsia="ar-SA"/>
              </w:rPr>
            </w:pPr>
            <w:r w:rsidRPr="000E7E30">
              <w:rPr>
                <w:sz w:val="26"/>
                <w:szCs w:val="26"/>
                <w:lang w:eastAsia="ar-SA"/>
              </w:rPr>
              <w:t>22.01.2014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Адаменко С.Г.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Підготувати та провести нараду з релігійними організаціями району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та Духовною Радою Церков щодо співпраці у 2015 році</w:t>
            </w:r>
          </w:p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"/>
              <w:spacing w:before="0" w:beforeAutospacing="0" w:after="0" w:afterAutospacing="0"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lastRenderedPageBreak/>
              <w:t xml:space="preserve">На виконання Закону України «Про свободу </w:t>
            </w:r>
            <w:r w:rsidRPr="000E7E30">
              <w:rPr>
                <w:sz w:val="26"/>
                <w:szCs w:val="26"/>
              </w:rPr>
              <w:lastRenderedPageBreak/>
              <w:t>совісті та релігійні організації»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Січень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Адаменко С.Г.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Організувати та провести урочисту церемонію покладання квітів до пам'ятного знаку воїнам-інтернаціо</w:t>
            </w:r>
            <w:r>
              <w:rPr>
                <w:sz w:val="26"/>
                <w:szCs w:val="26"/>
                <w:lang w:val="uk-UA"/>
              </w:rPr>
              <w:t xml:space="preserve">налістам з нагоди відзначення </w:t>
            </w:r>
            <w:r w:rsidRPr="000E7E30">
              <w:rPr>
                <w:sz w:val="26"/>
                <w:szCs w:val="26"/>
                <w:lang w:val="uk-UA"/>
              </w:rPr>
              <w:t>26-ї річниці виводу військ з республіки Афганістан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"/>
              <w:spacing w:before="0" w:beforeAutospacing="0" w:after="0" w:afterAutospacing="0"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На виконання Закону України «Про об’єднання громадян»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15.02.2015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Адаменко С.Г.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наради за участю представників громадських організацій, осередків політичних партій, зареєстрованих Дарницьким районним управлінням юстиції у м. Києві, щодо співпраці з районною владою у 2015 році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right="-99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На виконання Закону України «Про об’єднання громадян»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Протягом кварталу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Адаменко С.Г.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наради з головами ОСН району з проблемних питань їх діяльності та планів на 2015 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right="-99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На виконання Закону України «Про об’єднання громадян»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Січень-лютий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Адаменко С.Г.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Забезпечувати висвітлення діяльності районної влади на офіційному веб-сайті Дарницької районної в місті Києві державної адміністрації (drda.gov.ua)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"/>
              <w:spacing w:before="0" w:beforeAutospacing="0" w:after="0" w:afterAutospacing="0" w:line="240" w:lineRule="exact"/>
              <w:rPr>
                <w:sz w:val="26"/>
                <w:szCs w:val="26"/>
                <w:lang w:eastAsia="ar-SA"/>
              </w:rPr>
            </w:pPr>
            <w:r w:rsidRPr="000E7E30">
              <w:rPr>
                <w:sz w:val="26"/>
                <w:szCs w:val="26"/>
                <w:lang w:eastAsia="ar-SA"/>
              </w:rPr>
              <w:t>Згідно з Положенням про відділ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"/>
              <w:spacing w:before="0" w:beforeAutospacing="0" w:after="0" w:afterAutospacing="0" w:line="240" w:lineRule="exact"/>
              <w:rPr>
                <w:sz w:val="26"/>
                <w:szCs w:val="26"/>
                <w:lang w:eastAsia="ar-SA"/>
              </w:rPr>
            </w:pPr>
            <w:r w:rsidRPr="000E7E30">
              <w:rPr>
                <w:sz w:val="26"/>
                <w:szCs w:val="26"/>
                <w:lang w:eastAsia="ar-S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Адаменко С.Г.</w:t>
            </w:r>
          </w:p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Діденко В.Г.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Контролювати організацію роботи КП “ДЗ з УЖГ Дарницького району м. Києва”, КП “Господар Дарницького району”, КП «УЗН» та комунальних служб району по забезпеченню безперебійної роботи інженерного обладнання та належного санітарного стану   житлових будинків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"/>
              <w:tabs>
                <w:tab w:val="left" w:pos="7131"/>
              </w:tabs>
              <w:spacing w:before="0" w:beforeAutospacing="0" w:after="0" w:afterAutospacing="0" w:line="240" w:lineRule="exact"/>
              <w:ind w:right="-99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Згідно з Положенням про управління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12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Постійно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Фінансувати та контролювати цільове використання коштів, які виділяються з бюджету міста Києва на використання цільових програм по ремонту, благоустрою території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Рішення сесії Київської міської ради “Про бюджет міста Києва на 2015 рік”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12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Згідно </w:t>
            </w:r>
            <w:r>
              <w:rPr>
                <w:sz w:val="26"/>
                <w:szCs w:val="26"/>
                <w:lang w:val="uk-UA"/>
              </w:rPr>
              <w:t>з планом</w:t>
            </w:r>
            <w:r w:rsidRPr="000E7E30">
              <w:rPr>
                <w:sz w:val="26"/>
                <w:szCs w:val="26"/>
                <w:lang w:val="uk-UA"/>
              </w:rPr>
              <w:t xml:space="preserve"> асигнувань на І квартал 2015 року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A270D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 w:rsidRPr="000A270D">
              <w:rPr>
                <w:spacing w:val="-8"/>
                <w:sz w:val="26"/>
                <w:szCs w:val="26"/>
                <w:lang w:val="uk-UA"/>
              </w:rPr>
              <w:t xml:space="preserve">Готувати програми капітального та поточного ремонту житлового фонду </w:t>
            </w:r>
            <w:r w:rsidRPr="000A270D">
              <w:rPr>
                <w:sz w:val="26"/>
                <w:szCs w:val="26"/>
                <w:lang w:val="uk-UA"/>
              </w:rPr>
              <w:t>Дарницького району м. Києва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Рішення сесії Київської міської ради «Про бюджет міста Києва на 2015 рік»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12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rPr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Готувати пропозиції до регіональних програм модернізації, ремонту та заміни ліфтів, які експлуатуються  у житловому фонді Дарницького району на 2015 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Рішення сесії Київської міської ради «Про бюджет міста Києва на 2015 рік»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rPr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Організовувати роботу по проведенню житлової реформи у сфері житлово-комунального господарства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Указ Президента від 19.10.1999. № 1351/99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rPr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25E79" w:rsidRDefault="002E5377" w:rsidP="00F22ED9">
            <w:pPr>
              <w:spacing w:line="280" w:lineRule="exact"/>
              <w:ind w:right="34"/>
              <w:rPr>
                <w:spacing w:val="-12"/>
                <w:sz w:val="26"/>
                <w:szCs w:val="26"/>
                <w:lang w:val="uk-UA"/>
              </w:rPr>
            </w:pPr>
            <w:r w:rsidRPr="00925E79">
              <w:rPr>
                <w:spacing w:val="-12"/>
                <w:sz w:val="26"/>
                <w:szCs w:val="26"/>
                <w:lang w:val="uk-UA"/>
              </w:rPr>
              <w:lastRenderedPageBreak/>
              <w:t xml:space="preserve">Сприяти створенню ОСББ в житлових </w:t>
            </w:r>
            <w:r w:rsidRPr="00925E79">
              <w:rPr>
                <w:sz w:val="26"/>
                <w:szCs w:val="26"/>
                <w:lang w:val="uk-UA"/>
              </w:rPr>
              <w:t>будинках різних форм власності</w:t>
            </w:r>
            <w:r w:rsidRPr="00925E79">
              <w:rPr>
                <w:spacing w:val="-12"/>
                <w:sz w:val="26"/>
                <w:szCs w:val="26"/>
                <w:lang w:val="uk-UA"/>
              </w:rPr>
              <w:t xml:space="preserve"> </w:t>
            </w:r>
            <w:r w:rsidRPr="00925E79">
              <w:rPr>
                <w:sz w:val="26"/>
                <w:szCs w:val="26"/>
                <w:lang w:val="uk-UA"/>
              </w:rPr>
              <w:t>Дарницького району м. Києва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25E79" w:rsidRDefault="002E5377" w:rsidP="00F22ED9">
            <w:pPr>
              <w:spacing w:line="240" w:lineRule="exact"/>
              <w:ind w:right="-67"/>
              <w:rPr>
                <w:spacing w:val="-8"/>
                <w:sz w:val="26"/>
                <w:szCs w:val="26"/>
                <w:lang w:val="uk-UA"/>
              </w:rPr>
            </w:pPr>
            <w:r w:rsidRPr="00925E79">
              <w:rPr>
                <w:sz w:val="26"/>
                <w:szCs w:val="26"/>
                <w:lang w:val="uk-UA"/>
              </w:rPr>
              <w:t>ЗУ  «Про об'єднання</w:t>
            </w:r>
            <w:r w:rsidRPr="00925E79">
              <w:rPr>
                <w:spacing w:val="-8"/>
                <w:sz w:val="26"/>
                <w:szCs w:val="26"/>
                <w:lang w:val="uk-UA"/>
              </w:rPr>
              <w:t xml:space="preserve"> </w:t>
            </w:r>
            <w:r w:rsidRPr="00925E79">
              <w:rPr>
                <w:sz w:val="26"/>
                <w:szCs w:val="26"/>
                <w:lang w:val="uk-UA"/>
              </w:rPr>
              <w:t xml:space="preserve">співвласників </w:t>
            </w:r>
            <w:r w:rsidRPr="00925E79">
              <w:rPr>
                <w:spacing w:val="-8"/>
                <w:sz w:val="26"/>
                <w:szCs w:val="26"/>
                <w:lang w:val="uk-UA"/>
              </w:rPr>
              <w:t>багатоквартирного будинку»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rPr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впроваджені у Дарницькому районі м. Києві технології роздільного збирання твердих побутових відходів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Рішення Київської міської ради від 30.10.2008</w:t>
            </w:r>
            <w:r w:rsidRPr="000E7E30">
              <w:rPr>
                <w:sz w:val="26"/>
                <w:szCs w:val="26"/>
                <w:lang w:val="uk-UA"/>
              </w:rPr>
              <w:br/>
              <w:t>№ 582/582 «Про впорядкування діяльності у сфері поводження з побутовими відходами (крім токсичних та особливо небезпечних) у м.Києві»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pacing w:val="-14"/>
                <w:sz w:val="24"/>
                <w:szCs w:val="24"/>
                <w:lang w:val="uk-UA"/>
              </w:rPr>
            </w:pPr>
            <w:r w:rsidRPr="000E7E30">
              <w:rPr>
                <w:bCs/>
                <w:color w:val="000000"/>
                <w:spacing w:val="-14"/>
                <w:sz w:val="24"/>
                <w:szCs w:val="24"/>
                <w:lang w:val="uk-UA"/>
              </w:rPr>
              <w:t>Щоквартально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rPr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аналіз заборгованості житлового фонду Дарницького району міста Києва за спожиті енергоносії, водопостачання та водовідведення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П.2;4;5 Рішення колегії КМДА від 20.07.2007 № 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rPr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Організовувати та готувати матеріали на засідання районної постійно діючої комісії з розгляду спірних питань розрахунків за житлово-комунальні послуги та енергоносії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6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Розпорядження Дарницької РДА №134 від 29.03.11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rPr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Надавати до Департаменту житлово-комунальної інфраструктури Київської міської державної адміністрації інформацію щодо реалізації заходів з енергозбереження Дарницького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362F4C" w:rsidRDefault="002E5377" w:rsidP="00F22ED9">
            <w:pPr>
              <w:spacing w:line="240" w:lineRule="exact"/>
              <w:rPr>
                <w:spacing w:val="-4"/>
                <w:sz w:val="26"/>
                <w:szCs w:val="26"/>
                <w:lang w:val="uk-UA"/>
              </w:rPr>
            </w:pPr>
            <w:r w:rsidRPr="00362F4C">
              <w:rPr>
                <w:spacing w:val="-4"/>
                <w:sz w:val="26"/>
                <w:szCs w:val="26"/>
                <w:lang w:val="uk-UA"/>
              </w:rPr>
              <w:t>Відповідно до  постанови Кабінету Міністрів України від 01.03.2010 № 243 «Про затвердження Державної цільової економічної програми енергоефективності на 2010-2015 роки», рішення Київради від 27.10.2011</w:t>
            </w:r>
            <w:r w:rsidRPr="00362F4C">
              <w:rPr>
                <w:spacing w:val="-4"/>
                <w:sz w:val="26"/>
                <w:szCs w:val="26"/>
                <w:lang w:val="uk-UA"/>
              </w:rPr>
              <w:br/>
              <w:t>№ 387/6603 «Регіональної цільової програми підвищення енергоефективності на 2011-2015 роки для міста Києва»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pacing w:val="-22"/>
                <w:sz w:val="26"/>
                <w:szCs w:val="26"/>
              </w:rPr>
            </w:pPr>
            <w:r w:rsidRPr="000E7E30">
              <w:rPr>
                <w:spacing w:val="-22"/>
                <w:sz w:val="26"/>
                <w:szCs w:val="26"/>
              </w:rPr>
              <w:t>Щоквартально до 20 числа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rPr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362F4C" w:rsidRDefault="002E5377" w:rsidP="00F22ED9">
            <w:pPr>
              <w:spacing w:line="280" w:lineRule="exact"/>
              <w:ind w:right="34"/>
              <w:rPr>
                <w:spacing w:val="-8"/>
                <w:sz w:val="26"/>
                <w:szCs w:val="26"/>
                <w:lang w:val="uk-UA"/>
              </w:rPr>
            </w:pPr>
            <w:r w:rsidRPr="00362F4C">
              <w:rPr>
                <w:spacing w:val="-8"/>
                <w:sz w:val="26"/>
                <w:szCs w:val="26"/>
                <w:lang w:val="uk-UA"/>
              </w:rPr>
              <w:t>Проводити засідання оперативного штабу з питань підготовки районного господарства до роботи в осінньо-</w:t>
            </w:r>
            <w:r w:rsidRPr="00362F4C">
              <w:rPr>
                <w:sz w:val="26"/>
                <w:szCs w:val="26"/>
                <w:lang w:val="uk-UA"/>
              </w:rPr>
              <w:t>зимовий період 2014-2015 рр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Розпорядження Дарницької РДА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Щочетверга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rPr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Узагальнювати інформацію щодо оснащення житлового фонду району засобами обліку споживання води та теплової енергії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Розпорядження КМДА від 10.11.2010 №952 «Про створення для мешканців міста сприятливих умов щодо придбання та встановлення квартирних приладів обліку холодної та гарячої води»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Шумаков В.А.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Координувати будівництво об’єктів освіти, комунального господарства, житлового будівництва, торгівлі та побутового обслуговування, передбачених Програмою економічного і соціального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розвитку м.Києва на 2015 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На виконання ст.25 ЗУ “Про столицю України – місто-герой Київ”, “Про місцеві державні адміністрації” та ЗУ “Про державну службу”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tabs>
                <w:tab w:val="left" w:pos="5103"/>
              </w:tabs>
              <w:spacing w:line="240" w:lineRule="exact"/>
              <w:rPr>
                <w:bCs/>
                <w:color w:val="000000"/>
                <w:spacing w:val="-6"/>
                <w:sz w:val="24"/>
                <w:szCs w:val="24"/>
                <w:lang w:val="uk-UA"/>
              </w:rPr>
            </w:pPr>
            <w:r w:rsidRPr="000E7E30">
              <w:rPr>
                <w:spacing w:val="-6"/>
                <w:sz w:val="24"/>
                <w:szCs w:val="24"/>
                <w:lang w:val="uk-UA"/>
              </w:rPr>
              <w:t>Корбецький М.Б.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Здійснювати координацію виконання робіт по проектуванню та будівництву об’єктів інженерно-транспортної інфраструктури на території приватного сектору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4"/>
                <w:sz w:val="26"/>
                <w:szCs w:val="26"/>
                <w:lang w:val="uk-UA"/>
              </w:rPr>
            </w:pPr>
            <w:r w:rsidRPr="000E7E30">
              <w:rPr>
                <w:spacing w:val="-4"/>
                <w:sz w:val="26"/>
                <w:szCs w:val="26"/>
                <w:lang w:val="uk-UA"/>
              </w:rPr>
              <w:t>РозпорядженняКМДАвід 07.10.2003 № 1878 “Про комплексний  розвиток  інженерно-транспортної інфраструктури мікрорайонів малоповерхової (приватної) забудови”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spacing w:val="-6"/>
                <w:sz w:val="24"/>
                <w:szCs w:val="24"/>
                <w:lang w:val="uk-UA"/>
              </w:rPr>
              <w:t>Корбецький М.Б.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Забезпечити надання пропозицій для коригування Програми економічного і соціального розвитку м. Києва на 2015 рік в розрізі Дарницького району по замовникам всіх форм підпорядкування.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tabs>
                <w:tab w:val="left" w:pos="5103"/>
              </w:tabs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ЗУ “Про місцеві державні адміністрації”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spacing w:val="-6"/>
                <w:sz w:val="24"/>
                <w:szCs w:val="24"/>
                <w:lang w:val="uk-UA"/>
              </w:rPr>
              <w:t>Корбецький М.Б.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Координувати діяльність КП «Позняки-Інвест» щодо забезпечення розробки проектів будівництва об’єктів</w:t>
            </w:r>
            <w:r>
              <w:rPr>
                <w:sz w:val="26"/>
                <w:szCs w:val="26"/>
                <w:lang w:val="uk-UA"/>
              </w:rPr>
              <w:t>,</w:t>
            </w:r>
            <w:r w:rsidRPr="000E7E30">
              <w:rPr>
                <w:sz w:val="26"/>
                <w:szCs w:val="26"/>
                <w:lang w:val="uk-UA"/>
              </w:rPr>
              <w:t xml:space="preserve"> що включені до Програми економічного і соціального розвитку м. Києва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>на 2015 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На виконання ст.25 ЗУ “Про столицю України – місто-герой Київ”, ЗУ “Про місцеві державні адміністрації”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spacing w:val="-6"/>
                <w:sz w:val="24"/>
                <w:szCs w:val="24"/>
                <w:lang w:val="uk-UA"/>
              </w:rPr>
              <w:t>Корбецький М.Б.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Координувати забезпечення виконання Програми житлового будівництва по місту Києву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>на 2015 рік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 виконання ст.25 ЗУ “Про столицю України – місто-герой Київ”,ЗУ “Про місцеві державні адміністрації” та ЗУ “Про державну службу”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spacing w:val="-6"/>
                <w:sz w:val="24"/>
                <w:szCs w:val="24"/>
                <w:lang w:val="uk-UA"/>
              </w:rPr>
              <w:t>Корбецький М.Б.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Приймати участь у проведенні громадського обговорення містобудівної документації в Дарницькому районі на  виконання доручень голови та його заступників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Згідно з рішенням Київради від 16.06.05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>№ 438/3014 “Про Порядок громадського обговорення містобудівної документації в м. Києві”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spacing w:val="-6"/>
                <w:sz w:val="24"/>
                <w:szCs w:val="24"/>
                <w:lang w:val="uk-UA"/>
              </w:rPr>
              <w:t>Корбецький М.Б.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Забезпечувати надання щоквартальної інформації про стан виконання Регіональної програми завершення недобудов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tabs>
                <w:tab w:val="left" w:pos="5103"/>
              </w:tabs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ЗУ “Про місцеві державні адміністрації” та ЗУ “Про державну службу”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spacing w:val="-6"/>
                <w:sz w:val="24"/>
                <w:szCs w:val="24"/>
                <w:lang w:val="uk-UA"/>
              </w:rPr>
              <w:t>Корбецький М.Б.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Готувати та проводити наради з керівниками автотранспортних господарств району, підприємств пасажирських перевезень, служб дорожньої інфраструктури та підприємств зв’язку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Покращення послуг у сфері транспорту та зв’язку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spacing w:val="-6"/>
                <w:sz w:val="24"/>
                <w:szCs w:val="24"/>
                <w:lang w:val="uk-UA"/>
              </w:rPr>
              <w:t>Корбецький М.Б.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Забезпечувати виконання Програми розвитку транспортного комплексу м.Києва на 2015рік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Поліпшення транспортного обслуговування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3"/>
              <w:tabs>
                <w:tab w:val="left" w:pos="5103"/>
              </w:tabs>
              <w:spacing w:line="240" w:lineRule="exact"/>
              <w:ind w:left="0" w:firstLine="0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spacing w:val="-6"/>
                <w:sz w:val="24"/>
                <w:szCs w:val="24"/>
                <w:lang w:val="uk-UA"/>
              </w:rPr>
              <w:t>Корбецький М.Б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Спільно з КМФ П</w:t>
            </w:r>
            <w:r w:rsidRPr="000E7E30">
              <w:rPr>
                <w:sz w:val="26"/>
                <w:szCs w:val="26"/>
                <w:lang w:val="uk-UA"/>
              </w:rPr>
              <w:t>АТ “Укртелеком” вирішувати питання своєчасного введення в дію телефонних мереж в районах новобудов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99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Забезпечення мешканців району телефонним зв’язком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tabs>
                <w:tab w:val="left" w:pos="708"/>
              </w:tabs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4"/>
                <w:szCs w:val="24"/>
                <w:lang w:val="uk-UA"/>
              </w:rPr>
            </w:pPr>
            <w:r w:rsidRPr="000E7E30">
              <w:rPr>
                <w:spacing w:val="-6"/>
                <w:sz w:val="24"/>
                <w:szCs w:val="24"/>
                <w:lang w:val="uk-UA"/>
              </w:rPr>
              <w:t>Корбецький М.Б.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Забезпечити проведення засідань конкурсної комісії Дарницької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районної в місті Києві державної адміністрації на право оренди майна територіальної громади міста Києва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 xml:space="preserve">Положення про оренду майна територіальної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громади міста Києва, затверджене рішенням Київської міської ради від 22.09.2011 № 34/6250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3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Постійно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5"/>
                <w:szCs w:val="25"/>
                <w:lang w:val="uk-UA"/>
              </w:rPr>
            </w:pPr>
            <w:r w:rsidRPr="000E7E30">
              <w:rPr>
                <w:spacing w:val="-6"/>
                <w:sz w:val="25"/>
                <w:szCs w:val="25"/>
                <w:lang w:val="uk-UA"/>
              </w:rPr>
              <w:t>Калашник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Забезпечити організацію та проведення засідань  балансової комісії за підсумками діяльності підприємств у 2014 році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 xml:space="preserve">Розпорядження КМДА </w:t>
            </w:r>
            <w:r>
              <w:rPr>
                <w:sz w:val="26"/>
                <w:szCs w:val="26"/>
              </w:rPr>
              <w:br/>
            </w:r>
            <w:r w:rsidRPr="000E7E30">
              <w:rPr>
                <w:sz w:val="26"/>
                <w:szCs w:val="26"/>
              </w:rPr>
              <w:t xml:space="preserve">від 19.02.03 № 237 </w:t>
            </w:r>
            <w:r>
              <w:rPr>
                <w:sz w:val="26"/>
                <w:szCs w:val="26"/>
              </w:rPr>
              <w:br/>
            </w:r>
            <w:r w:rsidRPr="000E7E30">
              <w:rPr>
                <w:sz w:val="26"/>
                <w:szCs w:val="26"/>
              </w:rPr>
              <w:t xml:space="preserve">«Про питання діяльності підприємств, установ та організацій, що належать до комунальної власності територіальної громади </w:t>
            </w:r>
            <w:r>
              <w:rPr>
                <w:sz w:val="26"/>
                <w:szCs w:val="26"/>
              </w:rPr>
              <w:br/>
            </w:r>
            <w:r w:rsidRPr="000E7E30">
              <w:rPr>
                <w:sz w:val="26"/>
                <w:szCs w:val="26"/>
              </w:rPr>
              <w:t>м. Києва»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 відповідно до графіка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5"/>
                <w:szCs w:val="25"/>
                <w:lang w:val="uk-UA"/>
              </w:rPr>
            </w:pPr>
            <w:r w:rsidRPr="000E7E30">
              <w:rPr>
                <w:spacing w:val="-6"/>
                <w:sz w:val="25"/>
                <w:szCs w:val="25"/>
                <w:lang w:val="uk-UA"/>
              </w:rPr>
              <w:t>Калашник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Контролювати пере</w:t>
            </w:r>
            <w:r>
              <w:rPr>
                <w:sz w:val="26"/>
                <w:szCs w:val="26"/>
                <w:lang w:val="uk-UA"/>
              </w:rPr>
              <w:t xml:space="preserve">рахування  до бюджету м. Києва встановлених  відрахувань </w:t>
            </w:r>
            <w:r w:rsidRPr="000E7E30">
              <w:rPr>
                <w:sz w:val="26"/>
                <w:szCs w:val="26"/>
                <w:lang w:val="uk-UA"/>
              </w:rPr>
              <w:t>від отриманої орендної плати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Бюджет міста Києва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5"/>
                <w:szCs w:val="25"/>
                <w:lang w:val="uk-UA"/>
              </w:rPr>
            </w:pPr>
            <w:r w:rsidRPr="000E7E30">
              <w:rPr>
                <w:spacing w:val="-6"/>
                <w:sz w:val="25"/>
                <w:szCs w:val="25"/>
                <w:lang w:val="uk-UA"/>
              </w:rPr>
              <w:t>Калашник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Здійснювати організаційно-правові заходи щодо приймання-передачі гуртожитку на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 xml:space="preserve">вул. Бориспільській, 3/3, до сфери управління райдержадміністрації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  <w:lang w:eastAsia="ru-RU"/>
              </w:rPr>
            </w:pPr>
            <w:r w:rsidRPr="000E7E30">
              <w:rPr>
                <w:sz w:val="26"/>
                <w:szCs w:val="26"/>
                <w:lang w:eastAsia="ru-RU"/>
              </w:rPr>
              <w:t>Розпорядження виконавчого органу Київської міської ради (КМДА) від 23.11.2012</w:t>
            </w:r>
            <w:r w:rsidRPr="000E7E30">
              <w:rPr>
                <w:sz w:val="26"/>
                <w:szCs w:val="26"/>
                <w:lang w:eastAsia="ru-RU"/>
              </w:rPr>
              <w:br/>
              <w:t>№ 2100 «Про прийняття безоплатно гуртожитку та зовнішніх інженерних мереж, що не увійшли до статутного капіталу ПАТ «Київський радіозавод», до комунальної власності територіальної громади міста Києва»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 w:eastAsia="ru-RU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5"/>
                <w:szCs w:val="25"/>
                <w:lang w:val="uk-UA"/>
              </w:rPr>
            </w:pPr>
            <w:r w:rsidRPr="000E7E30">
              <w:rPr>
                <w:spacing w:val="-6"/>
                <w:sz w:val="25"/>
                <w:szCs w:val="25"/>
                <w:lang w:val="uk-UA"/>
              </w:rPr>
              <w:t>Калашник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Брати участь у здійсненні організаційно-правових заходів щодо створення комунального підприємства «Керуюча компанія з обслуговування житлового фонду Дарницького району м. Києва»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3"/>
              <w:spacing w:line="240" w:lineRule="exact"/>
              <w:rPr>
                <w:sz w:val="26"/>
                <w:szCs w:val="26"/>
                <w:lang w:eastAsia="ru-RU"/>
              </w:rPr>
            </w:pPr>
            <w:r w:rsidRPr="000E7E30">
              <w:rPr>
                <w:sz w:val="26"/>
                <w:szCs w:val="26"/>
                <w:lang w:eastAsia="ru-RU"/>
              </w:rPr>
              <w:t>Рішення Київської міської ради від 09.10.2014 « Про удосконалення структури управління житлово-комунальним господарством міста Києва»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8"/>
                <w:sz w:val="26"/>
                <w:szCs w:val="26"/>
                <w:lang w:val="uk-UA" w:eastAsia="ru-RU"/>
              </w:rPr>
            </w:pPr>
            <w:r w:rsidRPr="000E7E30">
              <w:rPr>
                <w:spacing w:val="-8"/>
                <w:sz w:val="26"/>
                <w:szCs w:val="26"/>
                <w:lang w:val="uk-UA" w:eastAsia="ru-RU"/>
              </w:rPr>
              <w:t>У разі необхідності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5"/>
                <w:szCs w:val="25"/>
                <w:lang w:val="uk-UA"/>
              </w:rPr>
            </w:pPr>
            <w:r w:rsidRPr="000E7E30">
              <w:rPr>
                <w:spacing w:val="-6"/>
                <w:sz w:val="25"/>
                <w:szCs w:val="25"/>
                <w:lang w:val="uk-UA"/>
              </w:rPr>
              <w:t>Калашник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Провести детальний аналіз фінансових результатів діяльності підприємств, переданих до сфери управління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 w:eastAsia="ru-RU"/>
              </w:rPr>
            </w:pPr>
            <w:r w:rsidRPr="000E7E30">
              <w:rPr>
                <w:sz w:val="26"/>
                <w:szCs w:val="26"/>
                <w:lang w:val="uk-UA" w:eastAsia="ru-RU"/>
              </w:rPr>
              <w:t>Розпорядження КМДА від 19.02.03 № 237 «Про питання діяльності підприємств, установ та організацій, що належать до комунальної власності територіальної громади</w:t>
            </w:r>
            <w:r w:rsidRPr="000E7E30">
              <w:rPr>
                <w:sz w:val="26"/>
                <w:szCs w:val="26"/>
                <w:lang w:val="uk-UA" w:eastAsia="ru-RU"/>
              </w:rPr>
              <w:br/>
              <w:t>м. Києва»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 w:eastAsia="ru-RU"/>
              </w:rPr>
            </w:pPr>
            <w:r w:rsidRPr="000E7E30">
              <w:rPr>
                <w:sz w:val="26"/>
                <w:szCs w:val="26"/>
                <w:lang w:val="uk-UA" w:eastAsia="ru-RU"/>
              </w:rPr>
              <w:t>До 01.02.2015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pacing w:val="-6"/>
                <w:sz w:val="25"/>
                <w:szCs w:val="25"/>
                <w:lang w:val="uk-UA"/>
              </w:rPr>
              <w:t>Калашник</w:t>
            </w:r>
            <w:r w:rsidRPr="000E7E30">
              <w:rPr>
                <w:sz w:val="26"/>
                <w:szCs w:val="26"/>
                <w:lang w:val="uk-UA"/>
              </w:rPr>
              <w:t xml:space="preserve">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Брати участь у складі комісій по розслідуванню нещасних випадків виробничого травматизму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 w:eastAsia="ru-RU"/>
              </w:rPr>
            </w:pPr>
            <w:r w:rsidRPr="000E7E30">
              <w:rPr>
                <w:sz w:val="26"/>
                <w:szCs w:val="26"/>
                <w:lang w:val="uk-UA" w:eastAsia="ru-RU"/>
              </w:rPr>
              <w:t>Постанова КМУ</w:t>
            </w:r>
            <w:r>
              <w:rPr>
                <w:sz w:val="26"/>
                <w:szCs w:val="26"/>
                <w:lang w:val="uk-UA" w:eastAsia="ru-RU"/>
              </w:rPr>
              <w:br/>
            </w:r>
            <w:r w:rsidRPr="000E7E30">
              <w:rPr>
                <w:sz w:val="26"/>
                <w:szCs w:val="26"/>
                <w:lang w:val="uk-UA" w:eastAsia="ru-RU"/>
              </w:rPr>
              <w:t xml:space="preserve"> від 30.11.2011 року № 1232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1"/>
              <w:spacing w:line="240" w:lineRule="exact"/>
              <w:rPr>
                <w:rFonts w:ascii="Times New Roman" w:hAnsi="Times New Roman"/>
                <w:szCs w:val="26"/>
              </w:rPr>
            </w:pPr>
            <w:r w:rsidRPr="000E7E30">
              <w:rPr>
                <w:rFonts w:ascii="Times New Roman" w:hAnsi="Times New Roman"/>
                <w:szCs w:val="26"/>
              </w:rPr>
              <w:t>у разі настання нещасного випадку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Бедратий В.М.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Розробити та затвердити робочі інструкції для чергового персоналу на випадок виникнення необхідності в оповіщенні населення, тексти фонограм звернень до населення щодо найбільш вірогідних надзвичайних ситуацій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d"/>
              <w:spacing w:before="0" w:beforeAutospacing="0" w:after="0" w:afterAutospacing="0"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Кодекс цивільного захисту України, постанова Кабінету Міністрів України від 26 червня 2013 року</w:t>
            </w:r>
            <w:r w:rsidRPr="000E7E30">
              <w:rPr>
                <w:sz w:val="26"/>
                <w:szCs w:val="26"/>
                <w:lang w:val="uk-UA"/>
              </w:rPr>
              <w:br/>
              <w:t>№ 444 "Про затвердження Порядку здійснення навчання насе-лення діям у надзвичайних ситуаціях"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Демірський М.І.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25E79" w:rsidRDefault="002E5377" w:rsidP="00F22ED9">
            <w:pPr>
              <w:spacing w:line="280" w:lineRule="exact"/>
              <w:ind w:right="34"/>
              <w:rPr>
                <w:spacing w:val="-6"/>
                <w:sz w:val="26"/>
                <w:szCs w:val="26"/>
                <w:lang w:val="uk-UA"/>
              </w:rPr>
            </w:pPr>
            <w:r w:rsidRPr="00925E79">
              <w:rPr>
                <w:spacing w:val="-6"/>
                <w:sz w:val="26"/>
                <w:szCs w:val="26"/>
                <w:lang w:val="uk-UA"/>
              </w:rPr>
              <w:t xml:space="preserve">Здійснювати контрольь та методичний супровід заходів з </w:t>
            </w:r>
            <w:r w:rsidRPr="00925E79">
              <w:rPr>
                <w:spacing w:val="-6"/>
                <w:sz w:val="26"/>
                <w:szCs w:val="26"/>
                <w:lang w:val="uk-UA"/>
              </w:rPr>
              <w:lastRenderedPageBreak/>
              <w:t>проведення технічної інвентаризації захисних споруд цивільного захисту, які входять до сфери управління Дарницької районної в місті Києві державної адміністрації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25E79" w:rsidRDefault="002E5377" w:rsidP="00F22ED9">
            <w:pPr>
              <w:pStyle w:val="ad"/>
              <w:spacing w:before="0" w:beforeAutospacing="0" w:after="0" w:afterAutospacing="0" w:line="240" w:lineRule="exact"/>
              <w:rPr>
                <w:spacing w:val="-6"/>
                <w:sz w:val="26"/>
                <w:szCs w:val="26"/>
                <w:lang w:val="uk-UA"/>
              </w:rPr>
            </w:pPr>
            <w:r w:rsidRPr="00925E79">
              <w:rPr>
                <w:spacing w:val="-6"/>
                <w:sz w:val="26"/>
                <w:szCs w:val="26"/>
                <w:lang w:val="uk-UA"/>
              </w:rPr>
              <w:lastRenderedPageBreak/>
              <w:t xml:space="preserve">Кодекс цивільного захисту України, постанова </w:t>
            </w:r>
            <w:r w:rsidRPr="00925E79">
              <w:rPr>
                <w:spacing w:val="-6"/>
                <w:sz w:val="26"/>
                <w:szCs w:val="26"/>
                <w:lang w:val="uk-UA"/>
              </w:rPr>
              <w:lastRenderedPageBreak/>
              <w:t>Кабінету Міністрів України від 26 червня 2013 року</w:t>
            </w:r>
            <w:r>
              <w:rPr>
                <w:spacing w:val="-6"/>
                <w:sz w:val="26"/>
                <w:szCs w:val="26"/>
                <w:lang w:val="uk-UA"/>
              </w:rPr>
              <w:t xml:space="preserve"> </w:t>
            </w:r>
            <w:r w:rsidRPr="00925E79">
              <w:rPr>
                <w:spacing w:val="-6"/>
                <w:sz w:val="26"/>
                <w:szCs w:val="26"/>
                <w:lang w:val="uk-UA"/>
              </w:rPr>
              <w:t>№ 443 "Про затвердження Порядку підготовки до дій за призна-ченням органів управління та сил цивільного захисту"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Демірський М.І.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Створити матеріальний резерв для запобігання виникненню і ліквідації наслідків можливих надзвичайних ситуацій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d"/>
              <w:spacing w:before="0" w:beforeAutospacing="0" w:after="0" w:afterAutospacing="0"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Кодекс цивільного захисту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Демірський М.І.</w:t>
            </w:r>
          </w:p>
        </w:tc>
      </w:tr>
      <w:tr w:rsidR="002E5377" w:rsidRPr="000E7E30" w:rsidTr="00F22ED9">
        <w:trPr>
          <w:trHeight w:val="280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Розробити та здійснити комплекс організаційних і практичних заходів щодо запобігання - надзвичайним ситуаціям (зменшенням втрат) під час льодоходу, повені та паводків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Кодекс цивільного захисту України, постанова Кабінету Міністрів України від 26 червня 2013 року № 443 "Про затвердження Порядку підготовки до дій за призна-ченням органів управління та сил цивільного захисту»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Лютий-березень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Демірський М.І.</w:t>
            </w:r>
          </w:p>
        </w:tc>
      </w:tr>
      <w:tr w:rsidR="002E5377" w:rsidRPr="000E7E30" w:rsidTr="00F22ED9">
        <w:trPr>
          <w:trHeight w:val="28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</w:p>
        </w:tc>
      </w:tr>
      <w:tr w:rsidR="002E5377" w:rsidRPr="000E7E30" w:rsidTr="00F22ED9">
        <w:trPr>
          <w:trHeight w:val="28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</w:p>
        </w:tc>
      </w:tr>
      <w:tr w:rsidR="002E5377" w:rsidRPr="000E7E30" w:rsidTr="00F22ED9">
        <w:trPr>
          <w:trHeight w:val="280"/>
        </w:trPr>
        <w:tc>
          <w:tcPr>
            <w:tcW w:w="3970" w:type="dxa"/>
            <w:vMerge/>
            <w:tcBorders>
              <w:left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</w:p>
        </w:tc>
      </w:tr>
      <w:tr w:rsidR="002E5377" w:rsidRPr="000E7E30" w:rsidTr="00F22ED9">
        <w:trPr>
          <w:trHeight w:val="280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Здійсненювати контроль та методичний супровід заходів з проведення спеціальних об’єктових навчань, спільних та роздільних спеціальних тренувань об’єктових формувань цивільного захисту суб’єктів господарювання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d"/>
              <w:spacing w:before="0" w:beforeAutospacing="0" w:after="0" w:afterAutospacing="0" w:line="240" w:lineRule="exact"/>
              <w:ind w:right="57"/>
              <w:rPr>
                <w:rFonts w:eastAsia="Calibri"/>
                <w:sz w:val="26"/>
                <w:szCs w:val="26"/>
                <w:lang w:val="uk-UA"/>
              </w:rPr>
            </w:pPr>
            <w:r w:rsidRPr="000E7E30">
              <w:rPr>
                <w:rFonts w:eastAsia="Calibri"/>
                <w:sz w:val="26"/>
                <w:szCs w:val="26"/>
                <w:lang w:val="uk-UA"/>
              </w:rPr>
              <w:t>Кодекс цивільного захисту України, постанова Кабінету Міністрів України від 26 червня 2013 року</w:t>
            </w:r>
            <w:r>
              <w:rPr>
                <w:rFonts w:eastAsia="Calibri"/>
                <w:sz w:val="26"/>
                <w:szCs w:val="26"/>
                <w:lang w:val="uk-UA"/>
              </w:rPr>
              <w:t xml:space="preserve"> </w:t>
            </w:r>
            <w:r w:rsidRPr="000E7E30">
              <w:rPr>
                <w:rFonts w:eastAsia="Calibri"/>
                <w:sz w:val="26"/>
                <w:szCs w:val="26"/>
                <w:lang w:val="uk-UA"/>
              </w:rPr>
              <w:t>№ 444 "Про затвердження Порядку здійснення навчання насе-лення діям у надзвичайних ситуаціях"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rFonts w:eastAsia="Calibri"/>
                <w:sz w:val="26"/>
                <w:szCs w:val="26"/>
                <w:lang w:val="uk-UA" w:eastAsia="ru-RU"/>
              </w:rPr>
            </w:pPr>
            <w:r w:rsidRPr="000E7E30">
              <w:rPr>
                <w:rFonts w:eastAsia="Calibri"/>
                <w:sz w:val="26"/>
                <w:szCs w:val="26"/>
                <w:lang w:val="uk-UA" w:eastAsia="ru-RU"/>
              </w:rPr>
              <w:t>Протягом кварталу  відповідно до Плану-графіку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Демірський М.І.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Брати участь в проведенні комплексних перевірок технічного стану будівель і споруд закладів освіти та закладів охорони здоров'я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d"/>
              <w:spacing w:before="0" w:beforeAutospacing="0" w:after="0" w:afterAutospacing="0"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rFonts w:eastAsia="Calibri"/>
                <w:sz w:val="26"/>
                <w:szCs w:val="26"/>
                <w:lang w:val="uk-UA"/>
              </w:rPr>
              <w:t>Кодекс</w:t>
            </w:r>
            <w:r w:rsidRPr="000E7E30">
              <w:rPr>
                <w:sz w:val="26"/>
                <w:szCs w:val="26"/>
                <w:lang w:val="uk-UA"/>
              </w:rPr>
              <w:t xml:space="preserve"> цивільного захисту України, розпорядження Київської міської державної адміністрації «Про затверд-ження Плану основних заходів цивільного захисту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>м. Києва на 2015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 окремим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Демірський М.І.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Брати участь в проведенні комплексних перевірок технічного стану будівель і споруд закладів освіти та закладів охорони здоров'я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E10556" w:rsidRDefault="002E5377" w:rsidP="00F22ED9">
            <w:pPr>
              <w:spacing w:line="240" w:lineRule="exact"/>
              <w:rPr>
                <w:rFonts w:eastAsia="Calibri"/>
                <w:spacing w:val="-6"/>
                <w:sz w:val="26"/>
                <w:szCs w:val="26"/>
                <w:lang w:val="uk-UA" w:eastAsia="ru-RU"/>
              </w:rPr>
            </w:pPr>
            <w:r w:rsidRPr="00E10556">
              <w:rPr>
                <w:rFonts w:eastAsia="Calibri"/>
                <w:spacing w:val="-6"/>
                <w:sz w:val="26"/>
                <w:szCs w:val="26"/>
                <w:lang w:val="uk-UA" w:eastAsia="ru-RU"/>
              </w:rPr>
              <w:t>Кодекс цивільного захисту України, розпорядження Київської міської державної адміністрації «Про затверд-ження Плану основних заходів цивільного захисту</w:t>
            </w:r>
            <w:r w:rsidRPr="00E10556">
              <w:rPr>
                <w:rFonts w:eastAsia="Calibri"/>
                <w:spacing w:val="-6"/>
                <w:sz w:val="26"/>
                <w:szCs w:val="26"/>
                <w:lang w:val="uk-UA" w:eastAsia="ru-RU"/>
              </w:rPr>
              <w:br/>
            </w:r>
            <w:r w:rsidRPr="00E10556">
              <w:rPr>
                <w:rFonts w:eastAsia="Calibri"/>
                <w:sz w:val="26"/>
                <w:szCs w:val="26"/>
                <w:lang w:val="uk-UA" w:eastAsia="ru-RU"/>
              </w:rPr>
              <w:t>м. Києва на 2015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rFonts w:eastAsia="Calibri"/>
                <w:sz w:val="26"/>
                <w:szCs w:val="26"/>
                <w:lang w:val="uk-UA" w:eastAsia="ru-RU"/>
              </w:rPr>
            </w:pPr>
            <w:r w:rsidRPr="000E7E30">
              <w:rPr>
                <w:rFonts w:eastAsia="Calibri"/>
                <w:sz w:val="26"/>
                <w:szCs w:val="26"/>
                <w:lang w:val="uk-UA" w:eastAsia="ru-RU"/>
              </w:rPr>
              <w:t>За окремим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Демірський М.І.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Підготувати та провести  новорічні святкові заходи під час зимових канікул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rFonts w:eastAsia="Calibri"/>
                <w:sz w:val="26"/>
                <w:szCs w:val="26"/>
                <w:lang w:val="uk-UA" w:eastAsia="ru-RU"/>
              </w:rPr>
            </w:pPr>
            <w:r w:rsidRPr="000E7E30">
              <w:rPr>
                <w:rFonts w:eastAsia="Calibri"/>
                <w:sz w:val="26"/>
                <w:szCs w:val="26"/>
                <w:lang w:val="uk-UA" w:eastAsia="ru-RU"/>
              </w:rPr>
              <w:t>На виконання Законів України,Указів Президента України, розпоряджень  КМДА, ДРДА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rFonts w:eastAsia="Calibri"/>
                <w:sz w:val="26"/>
                <w:szCs w:val="26"/>
                <w:lang w:val="uk-UA" w:eastAsia="ru-RU"/>
              </w:rPr>
            </w:pPr>
            <w:r w:rsidRPr="000E7E30">
              <w:rPr>
                <w:rFonts w:eastAsia="Calibri"/>
                <w:sz w:val="26"/>
                <w:szCs w:val="26"/>
                <w:lang w:val="uk-UA" w:eastAsia="ru-RU"/>
              </w:rPr>
              <w:t>05.01.2015-18.01.2015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ind w:right="-108"/>
              <w:rPr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Списовська Є.І.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Провести наради директорів загальноосвітніх навчальних закладів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ЗУ „Про загальну середню освіту”, «Про охорону праці», 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Наказ МОН 28.07.2013</w:t>
            </w:r>
            <w:r w:rsidRPr="000E7E30">
              <w:rPr>
                <w:sz w:val="26"/>
                <w:szCs w:val="26"/>
                <w:lang w:val="uk-UA"/>
              </w:rPr>
              <w:br/>
              <w:t>№ 1239</w:t>
            </w:r>
          </w:p>
          <w:p w:rsidR="002E5377" w:rsidRPr="000E7E30" w:rsidRDefault="002E5377" w:rsidP="00F22ED9">
            <w:pPr>
              <w:pStyle w:val="afa"/>
              <w:widowControl w:val="0"/>
              <w:tabs>
                <w:tab w:val="left" w:pos="180"/>
              </w:tabs>
              <w:suppressAutoHyphens w:val="0"/>
              <w:spacing w:after="0" w:line="240" w:lineRule="exac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ar-SA"/>
              </w:rPr>
            </w:pPr>
            <w:r w:rsidRPr="000E7E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ar-SA"/>
              </w:rPr>
              <w:t xml:space="preserve">Типова інструкція з  діловодства у загальноосвітніх </w:t>
            </w:r>
            <w:r w:rsidRPr="000E7E3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uk-UA" w:eastAsia="ar-SA"/>
              </w:rPr>
              <w:lastRenderedPageBreak/>
              <w:t>навчальних закладах усіх типів і форм власності,</w:t>
            </w:r>
          </w:p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Постанова КМУ від 12.04.2000 № 646 про затвердження Інструкції з обліку дітей і підлітків шкільного віку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lastRenderedPageBreak/>
              <w:t>28.01.15</w:t>
            </w:r>
          </w:p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05.02.15</w:t>
            </w:r>
          </w:p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05.03.15</w:t>
            </w:r>
          </w:p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ind w:right="-108"/>
              <w:rPr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Списовська Є.І.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Провести наради завідувачів ДНЗ та директорів ШДС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 виконання закону України «Про дошкільну освіту», Інструкції з організації харчування дітей в дошкільних навчальних закладах, Типового положення про атестацію педагогічних працівників України, розпорядження КМДА про підготовку закладів до нового навчального року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1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15.01.2015</w:t>
            </w:r>
          </w:p>
          <w:p w:rsidR="002E5377" w:rsidRPr="000E7E30" w:rsidRDefault="002E5377" w:rsidP="00F22ED9">
            <w:pPr>
              <w:spacing w:line="240" w:lineRule="exact"/>
              <w:ind w:right="-1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19.02.2015</w:t>
            </w:r>
          </w:p>
          <w:p w:rsidR="002E5377" w:rsidRPr="000E7E30" w:rsidRDefault="002E5377" w:rsidP="00F22ED9">
            <w:pPr>
              <w:spacing w:line="240" w:lineRule="exact"/>
              <w:ind w:right="-1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19.03.2015</w:t>
            </w:r>
          </w:p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ind w:right="-108"/>
              <w:rPr>
                <w:spacing w:val="-4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Списовська Є.І.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Провести атестаційну експертизу в:</w:t>
            </w:r>
          </w:p>
          <w:p w:rsidR="002E5377" w:rsidRPr="000E7E30" w:rsidRDefault="002E5377" w:rsidP="00F22ED9">
            <w:pPr>
              <w:numPr>
                <w:ilvl w:val="0"/>
                <w:numId w:val="33"/>
              </w:numPr>
              <w:tabs>
                <w:tab w:val="clear" w:pos="720"/>
                <w:tab w:val="num" w:pos="648"/>
              </w:tabs>
              <w:suppressAutoHyphens w:val="0"/>
              <w:spacing w:line="280" w:lineRule="exact"/>
              <w:ind w:left="648"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СЗШ № 280,</w:t>
            </w:r>
          </w:p>
          <w:p w:rsidR="002E5377" w:rsidRPr="000E7E30" w:rsidRDefault="002E5377" w:rsidP="00F22ED9">
            <w:pPr>
              <w:numPr>
                <w:ilvl w:val="0"/>
                <w:numId w:val="33"/>
              </w:numPr>
              <w:tabs>
                <w:tab w:val="clear" w:pos="720"/>
                <w:tab w:val="num" w:pos="648"/>
              </w:tabs>
              <w:suppressAutoHyphens w:val="0"/>
              <w:spacing w:line="280" w:lineRule="exact"/>
              <w:ind w:left="648"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ДНЗ № 160;</w:t>
            </w:r>
          </w:p>
          <w:p w:rsidR="002E5377" w:rsidRPr="000E7E30" w:rsidRDefault="002E5377" w:rsidP="00F22ED9">
            <w:pPr>
              <w:numPr>
                <w:ilvl w:val="0"/>
                <w:numId w:val="33"/>
              </w:numPr>
              <w:tabs>
                <w:tab w:val="clear" w:pos="720"/>
                <w:tab w:val="num" w:pos="648"/>
              </w:tabs>
              <w:suppressAutoHyphens w:val="0"/>
              <w:spacing w:line="280" w:lineRule="exact"/>
              <w:ind w:left="648"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Гімназії № 261;</w:t>
            </w:r>
          </w:p>
          <w:p w:rsidR="002E5377" w:rsidRPr="000E7E30" w:rsidRDefault="002E5377" w:rsidP="00F22ED9">
            <w:pPr>
              <w:numPr>
                <w:ilvl w:val="0"/>
                <w:numId w:val="33"/>
              </w:numPr>
              <w:tabs>
                <w:tab w:val="clear" w:pos="720"/>
                <w:tab w:val="num" w:pos="648"/>
              </w:tabs>
              <w:suppressAutoHyphens w:val="0"/>
              <w:spacing w:line="280" w:lineRule="exact"/>
              <w:ind w:left="648"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СЗШ № 160;</w:t>
            </w:r>
          </w:p>
          <w:p w:rsidR="002E5377" w:rsidRPr="000E7E30" w:rsidRDefault="002E5377" w:rsidP="00F22ED9">
            <w:pPr>
              <w:numPr>
                <w:ilvl w:val="0"/>
                <w:numId w:val="33"/>
              </w:numPr>
              <w:tabs>
                <w:tab w:val="clear" w:pos="720"/>
                <w:tab w:val="num" w:pos="648"/>
              </w:tabs>
              <w:suppressAutoHyphens w:val="0"/>
              <w:spacing w:line="280" w:lineRule="exact"/>
              <w:ind w:left="648"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ДНЗ № 126;</w:t>
            </w:r>
          </w:p>
          <w:p w:rsidR="002E5377" w:rsidRPr="000E7E30" w:rsidRDefault="002E5377" w:rsidP="00F22ED9">
            <w:pPr>
              <w:numPr>
                <w:ilvl w:val="0"/>
                <w:numId w:val="33"/>
              </w:numPr>
              <w:tabs>
                <w:tab w:val="clear" w:pos="720"/>
                <w:tab w:val="num" w:pos="648"/>
              </w:tabs>
              <w:suppressAutoHyphens w:val="0"/>
              <w:spacing w:line="280" w:lineRule="exact"/>
              <w:ind w:left="648"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Будинок дитячої та юнацької творчості «Дивоцвіт»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ст. 3 ЗУ «Про загальну середню освіту»,</w:t>
            </w:r>
          </w:p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ст. 21 ЗУ «Про дошкільну освіту», Порядку державної атестації загальноосвітніх, дошкільних та позашкільних навчальних закладів, затвердженого наказом Міністерства освіти і науки України від 24.07.2001 № 553 (із змінами), на виконання Плану проведення атестаційної експертизи, затвердженого наказом Головного управління освіти і науки від 14.12.2012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E7E30">
              <w:rPr>
                <w:sz w:val="26"/>
                <w:szCs w:val="26"/>
                <w:lang w:val="uk-UA"/>
              </w:rPr>
              <w:t>№ 315 «Про внесення змін до наказу головного управління освіти і науки від 16.08.2010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E7E30">
              <w:rPr>
                <w:sz w:val="26"/>
                <w:szCs w:val="26"/>
                <w:lang w:val="uk-UA"/>
              </w:rPr>
              <w:t>№ 144»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22.01-05.02</w:t>
            </w:r>
          </w:p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02.02-13.02</w:t>
            </w:r>
          </w:p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09.02-23.02</w:t>
            </w:r>
          </w:p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02.03-17.03</w:t>
            </w:r>
          </w:p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16.03-27.03</w:t>
            </w:r>
          </w:p>
          <w:p w:rsidR="002E5377" w:rsidRPr="000E7E30" w:rsidRDefault="002E5377" w:rsidP="00F22ED9">
            <w:pPr>
              <w:spacing w:line="240" w:lineRule="exact"/>
              <w:ind w:right="-1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16.03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>-30.03</w:t>
            </w:r>
          </w:p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ind w:right="-108"/>
              <w:rPr>
                <w:spacing w:val="-4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4"/>
                <w:sz w:val="26"/>
                <w:szCs w:val="26"/>
                <w:lang w:val="uk-UA"/>
              </w:rPr>
              <w:t>Списовська Є.І.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Забезпечити аналіз якості та ефективності медичної допомоги населенню за показниками стану здоров’я населення району та здійснювати оперативне реагування на зміни моніторингу в цій частині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Для координації діяльності  управління охорони здоров’я, лікувальних закладів району,  корегування і прийняття рішень за розділами діяльності управління охорони здоров’я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1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До 25.03.2015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Грицишин Л.М.,</w:t>
            </w:r>
          </w:p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z w:val="25"/>
                <w:szCs w:val="25"/>
                <w:lang w:val="uk-UA"/>
              </w:rPr>
              <w:t xml:space="preserve">керівники закладів охорони здоров’я 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Забезпечувати контроль  стану заборгованості перед аптечними закладами КП “Фармація” за відпущені медикаменти за пільговими рецептами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 метою контролю</w:t>
            </w:r>
            <w:r>
              <w:rPr>
                <w:sz w:val="26"/>
                <w:szCs w:val="26"/>
                <w:lang w:val="uk-UA"/>
              </w:rPr>
              <w:t xml:space="preserve"> використання бюджетних коштів</w:t>
            </w:r>
          </w:p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Розпоряджень КМДА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6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6"/>
                <w:sz w:val="25"/>
                <w:szCs w:val="25"/>
                <w:lang w:val="uk-UA"/>
              </w:rPr>
              <w:t>Грицишин Л.М.,</w:t>
            </w:r>
          </w:p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5"/>
                <w:szCs w:val="25"/>
                <w:lang w:val="uk-UA"/>
              </w:rPr>
              <w:t>керівники закладів охорони здоров’я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Забезпечити моніторинг діяльності Центрів ПМСД та КДЦ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Розпорядження виконавчого органу Київської міської ради (КМДА) від 10.01.2011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№4 «Про впровадження пілотного проекту по реорганізації засад первинної медико – санітарної допомоги в місті Києві», Закону України від 07.07.2011 №3612-VI «Про порядок проведення реформування системи охорони здоров’я у Вінницькій, Дніпропетровській, Донецькій областях та місті Києві»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4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4"/>
                <w:sz w:val="25"/>
                <w:szCs w:val="25"/>
                <w:lang w:val="uk-UA"/>
              </w:rPr>
              <w:t>Грицишин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Здійснювати моніторинг оцінки роботи сімейних лікарів за індикаторами якості медичної допомоги на первинному рівні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 метою визначення порядку стимулювання роботи медичних працівників первинної ланки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4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4"/>
                <w:sz w:val="25"/>
                <w:szCs w:val="25"/>
                <w:lang w:val="uk-UA"/>
              </w:rPr>
              <w:t>Грицишин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Взяти участь у підготовці та проведенні районної оздоровчої акції, приуроченої до відзначення 24 березня Всесвітнього дня боротьби з туберкульозом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Комплексна програма “Здоров’я киян”, Указ Президента України від 06.12.2005 року № 1694 "Про невідкладні заходи щодо реформування системи охорони здоров'я"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4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4"/>
                <w:sz w:val="25"/>
                <w:szCs w:val="25"/>
                <w:lang w:val="uk-UA"/>
              </w:rPr>
              <w:t>Грицишин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Здійснювати контроль за діяльністю районного кабінету „Довіра” з метою забезпечення вільного доступу населення щодо анонімного обстеження на ВІЛ-інфекцію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Указ Президента України від 12.12.2007 року № 1208 "Про додаткові невідкладні заходи щодо протидії ВІЛ-інфекції/ СНІДу 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pacing w:val="-4"/>
                <w:sz w:val="25"/>
                <w:szCs w:val="25"/>
                <w:lang w:val="uk-UA"/>
              </w:rPr>
            </w:pPr>
            <w:r w:rsidRPr="000E7E30">
              <w:rPr>
                <w:bCs/>
                <w:color w:val="000000"/>
                <w:spacing w:val="-4"/>
                <w:sz w:val="25"/>
                <w:szCs w:val="25"/>
                <w:lang w:val="uk-UA"/>
              </w:rPr>
              <w:t>Грицишин Л.М.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Організовувати роботу комісії з питань матеріальної допомоги та житлових субсидій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Постанова КМУ від 22.09.1997 р. № 1050, положення про комісію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Щочетверга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Брати участь у роботі комісії по встановленню статусу учасника війни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Закон України "Про статус ветеранів війни, гарантій їх соціального захисту"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pacing w:val="-6"/>
                <w:sz w:val="26"/>
                <w:szCs w:val="26"/>
                <w:lang w:val="uk-UA"/>
              </w:rPr>
            </w:pPr>
            <w:r w:rsidRPr="000E7E30">
              <w:rPr>
                <w:spacing w:val="-6"/>
                <w:sz w:val="26"/>
                <w:szCs w:val="26"/>
                <w:lang w:val="uk-UA"/>
              </w:rPr>
              <w:t>В разі необхідності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видачу пільгових посвідчень та проводити роз’яснювальну роботу щодо норм діючого законодавства для ветеранів війни, праці, сімей загиблих і інших категорій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Закон України "Про статус ветеранів війни, гарантій їх соціального захисту"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napToGrid w:val="0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Щоденно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відповідну роботу з сім’ями членів сімей загиблих та поранених учасників антитерористичної операції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4"/>
                <w:sz w:val="26"/>
                <w:szCs w:val="26"/>
                <w:lang w:val="uk-UA"/>
              </w:rPr>
            </w:pPr>
            <w:r w:rsidRPr="000E7E30">
              <w:rPr>
                <w:spacing w:val="-4"/>
                <w:sz w:val="26"/>
                <w:szCs w:val="26"/>
                <w:lang w:val="uk-UA"/>
              </w:rPr>
              <w:t>Доручення голови КМДА від 03.09.2014 року №22837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6"/>
              <w:tabs>
                <w:tab w:val="clear" w:pos="4677"/>
                <w:tab w:val="clear" w:pos="9355"/>
              </w:tabs>
              <w:spacing w:line="240" w:lineRule="exact"/>
              <w:rPr>
                <w:sz w:val="26"/>
                <w:szCs w:val="26"/>
                <w:lang w:val="uk-UA" w:eastAsia="ar-SA"/>
              </w:rPr>
            </w:pPr>
            <w:r w:rsidRPr="000E7E30">
              <w:rPr>
                <w:sz w:val="26"/>
                <w:szCs w:val="26"/>
                <w:lang w:val="uk-UA" w:eastAsia="ar-S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в установленому порядку видачу направлень на протезно-ортопедичні та технічні засоби реабілітації, засоби пересування (коляски) пенсіонерам,  та інвалідам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 виконання Постанови КМУ від 05 квітня 2012 р.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№ 321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При зверненні громадян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Проводити перевірки підприємств,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установ та організацій щодо дотримання ними законодавства про працю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 xml:space="preserve">КЗпП України, Закони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України “Про підприємства в Україні”, “Про оплату праці” інші нормативні акти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Щомісячно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Готувати проекти розпоряджень голови райдержадміністрації за рішенням комісії щодо надання адресної одноразової матеріальної допомоги та субсидій, як виняток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Рішення №46 від 20.12.2006р. "Про порядок надання одноразової матеріальної допомоги малозабезпеченим громадянам Дарницького районну м. Києва"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6"/>
              <w:tabs>
                <w:tab w:val="clear" w:pos="4677"/>
                <w:tab w:val="clear" w:pos="9355"/>
              </w:tabs>
              <w:spacing w:line="240" w:lineRule="exact"/>
              <w:ind w:right="57"/>
              <w:rPr>
                <w:sz w:val="26"/>
                <w:szCs w:val="26"/>
                <w:lang w:val="uk-UA" w:eastAsia="ar-SA"/>
              </w:rPr>
            </w:pPr>
            <w:r w:rsidRPr="000E7E30">
              <w:rPr>
                <w:sz w:val="26"/>
                <w:szCs w:val="26"/>
                <w:lang w:val="uk-UA" w:eastAsia="ar-S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E10556" w:rsidRDefault="002E5377" w:rsidP="00F22ED9">
            <w:pPr>
              <w:spacing w:line="280" w:lineRule="exact"/>
              <w:ind w:right="34"/>
              <w:rPr>
                <w:spacing w:val="-6"/>
                <w:sz w:val="26"/>
                <w:szCs w:val="26"/>
                <w:lang w:val="uk-UA"/>
              </w:rPr>
            </w:pPr>
            <w:r w:rsidRPr="00E10556">
              <w:rPr>
                <w:spacing w:val="-6"/>
                <w:sz w:val="26"/>
                <w:szCs w:val="26"/>
                <w:lang w:val="uk-UA"/>
              </w:rPr>
              <w:t>Проводити роботу по призначенню компенсаційних виплат громадянам постраждалим внаслідок аварії на ЧАЕС та призначення компенсаційних виплат дітям, постраждалим внаслідок Чорнобильської катастрофи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Закон України “Про статус та соціальний захист громадян, які постраждали внаслідок Чорнобильської катастрофи”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pStyle w:val="af6"/>
              <w:tabs>
                <w:tab w:val="clear" w:pos="4677"/>
                <w:tab w:val="clear" w:pos="9355"/>
              </w:tabs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Щоденно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роботу по призначенню допомоги:</w:t>
            </w:r>
          </w:p>
          <w:p w:rsidR="002E5377" w:rsidRPr="000E7E30" w:rsidRDefault="002E5377" w:rsidP="00F22ED9">
            <w:pPr>
              <w:pStyle w:val="a5"/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suppressAutoHyphens w:val="0"/>
              <w:spacing w:after="0" w:line="280" w:lineRule="exact"/>
              <w:ind w:left="284" w:right="34" w:hanging="142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громадянам, які здійснюють догляд за інвалідом 1, 2 групи внаслідок психічного розладу та надання їм грошової допомоги;</w:t>
            </w:r>
          </w:p>
          <w:p w:rsidR="002E5377" w:rsidRPr="000E7E30" w:rsidRDefault="002E5377" w:rsidP="00F22ED9">
            <w:pPr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suppressAutoHyphens w:val="0"/>
              <w:spacing w:line="280" w:lineRule="exact"/>
              <w:ind w:left="284" w:right="34" w:hanging="142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інвалідам з дитинства та дітям – інвалідам, а також особам, які здійснюють догляд за ними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Постанова КМУ від 02.08.2000р. №1192, Закону України "Про державну соціальну допомогу інвалідам з дитинства та дітям-інвалідам"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Щоденно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Здійснити виплати адресної матеріальної допомоги:</w:t>
            </w:r>
          </w:p>
          <w:p w:rsidR="002E5377" w:rsidRPr="000E7E30" w:rsidRDefault="002E5377" w:rsidP="00F22ED9">
            <w:pPr>
              <w:pStyle w:val="a5"/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suppressAutoHyphens w:val="0"/>
              <w:spacing w:after="0" w:line="280" w:lineRule="exact"/>
              <w:ind w:left="284" w:right="34" w:hanging="142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малозабезпеченим багатодітним сім’ям району;</w:t>
            </w:r>
          </w:p>
          <w:p w:rsidR="002E5377" w:rsidRPr="000E7E30" w:rsidRDefault="002E5377" w:rsidP="00F22ED9">
            <w:pPr>
              <w:pStyle w:val="a5"/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suppressAutoHyphens w:val="0"/>
              <w:spacing w:after="0" w:line="280" w:lineRule="exact"/>
              <w:ind w:left="284" w:right="34" w:hanging="142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малозабезпеченим одиноким матерям на неповнолітніх дітей віком до 16 років;</w:t>
            </w:r>
          </w:p>
          <w:p w:rsidR="002E5377" w:rsidRPr="000E7E30" w:rsidRDefault="002E5377" w:rsidP="00F22ED9">
            <w:pPr>
              <w:pStyle w:val="a5"/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suppressAutoHyphens w:val="0"/>
              <w:spacing w:after="0" w:line="280" w:lineRule="exact"/>
              <w:ind w:left="284" w:right="34" w:hanging="142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малозабезпеченим багатодітним сім’ям району;</w:t>
            </w:r>
          </w:p>
          <w:p w:rsidR="002E5377" w:rsidRPr="000E7E30" w:rsidRDefault="002E5377" w:rsidP="00F22ED9">
            <w:pPr>
              <w:pStyle w:val="a5"/>
              <w:numPr>
                <w:ilvl w:val="0"/>
                <w:numId w:val="14"/>
              </w:numPr>
              <w:tabs>
                <w:tab w:val="clear" w:pos="360"/>
                <w:tab w:val="num" w:pos="284"/>
              </w:tabs>
              <w:suppressAutoHyphens w:val="0"/>
              <w:spacing w:after="0" w:line="280" w:lineRule="exact"/>
              <w:ind w:left="284" w:right="34" w:hanging="142"/>
              <w:rPr>
                <w:sz w:val="26"/>
                <w:szCs w:val="26"/>
              </w:rPr>
            </w:pPr>
            <w:r w:rsidRPr="000E7E30">
              <w:rPr>
                <w:sz w:val="26"/>
                <w:szCs w:val="26"/>
              </w:rPr>
              <w:t>одиноким матерям та отримувачам допомоги по догляду за дитиною до 3-х років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Соціальний захист отримувачів зазначених  допомог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Щомісячно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обстеження матеріально-побутових умов проживання сім’ї для визначення складу та ступеня нужденності сім’ї, що звернулася для призначення соціальної допомоги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Положення про соціального інспектора затвердженого Постановою КМУ від 25.08.2004р. №1098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Щоденно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E10556" w:rsidRDefault="002E5377" w:rsidP="00F22ED9">
            <w:pPr>
              <w:spacing w:line="280" w:lineRule="exact"/>
              <w:ind w:right="34"/>
              <w:rPr>
                <w:spacing w:val="-6"/>
                <w:sz w:val="26"/>
                <w:szCs w:val="26"/>
                <w:lang w:val="uk-UA"/>
              </w:rPr>
            </w:pPr>
            <w:r w:rsidRPr="00E10556">
              <w:rPr>
                <w:spacing w:val="-6"/>
                <w:sz w:val="26"/>
                <w:szCs w:val="26"/>
                <w:lang w:val="uk-UA"/>
              </w:rPr>
              <w:t xml:space="preserve">Проводити збір реєстраційних даних для оформлення «Картки киянина», </w:t>
            </w:r>
            <w:r w:rsidRPr="00E10556">
              <w:rPr>
                <w:sz w:val="26"/>
                <w:szCs w:val="26"/>
                <w:lang w:val="uk-UA"/>
              </w:rPr>
              <w:t>замовлення та видача карток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Розпорядження КМДА</w:t>
            </w:r>
            <w:r w:rsidRPr="000E7E30">
              <w:rPr>
                <w:sz w:val="26"/>
                <w:szCs w:val="26"/>
                <w:lang w:val="uk-UA"/>
              </w:rPr>
              <w:br/>
              <w:t>№ 1670 від 14.09.2011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Щоденно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прийом громадян з питань віднесених до повноважень опікунської ради та документів, які надходять на її розгляд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Положення про сектор опіки та піклування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Згідно графіка особистих  прийомів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Проводити перевірку умов проживання недієздатних осіб та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 xml:space="preserve">кандидатів в опікуни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Положення про сектор опіки та піклування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10"/>
                <w:sz w:val="26"/>
                <w:szCs w:val="26"/>
                <w:lang w:val="uk-UA"/>
              </w:rPr>
            </w:pPr>
            <w:r w:rsidRPr="000E7E30">
              <w:rPr>
                <w:spacing w:val="-10"/>
                <w:sz w:val="26"/>
                <w:szCs w:val="26"/>
                <w:lang w:val="uk-UA"/>
              </w:rPr>
              <w:t>За необхідністю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Соя Т.М.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Організовувати безкоштовне харчування для малозабезпечених громадян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Розпорядження КМДА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>від 25.03.2005р. № 427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Щоденно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Стешук В.М.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Брати участь у здійсненні комплексних програм щодо поліпшення обслуговування  інвалідів, одиноких непрацездатних громадян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C412D7" w:rsidRDefault="002E5377" w:rsidP="00F22ED9">
            <w:pPr>
              <w:spacing w:line="240" w:lineRule="exact"/>
              <w:rPr>
                <w:spacing w:val="-12"/>
                <w:sz w:val="26"/>
                <w:szCs w:val="26"/>
                <w:lang w:val="uk-UA"/>
              </w:rPr>
            </w:pPr>
            <w:r w:rsidRPr="00C412D7">
              <w:rPr>
                <w:spacing w:val="-12"/>
                <w:sz w:val="26"/>
                <w:szCs w:val="26"/>
                <w:lang w:val="uk-UA"/>
              </w:rPr>
              <w:t xml:space="preserve">Відповідно до “Положення про територіальний центр соціального обслуговування”, </w:t>
            </w:r>
            <w:r w:rsidRPr="00C412D7">
              <w:rPr>
                <w:sz w:val="26"/>
                <w:szCs w:val="26"/>
                <w:lang w:val="uk-UA"/>
              </w:rPr>
              <w:t>міська цілова програма ”Турбота”.На зустріч з киянами”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Щоденно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Стешук В.М.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25E79" w:rsidRDefault="002E5377" w:rsidP="00F22ED9">
            <w:pPr>
              <w:spacing w:line="240" w:lineRule="exact"/>
              <w:ind w:right="34"/>
              <w:rPr>
                <w:spacing w:val="-12"/>
                <w:sz w:val="26"/>
                <w:szCs w:val="26"/>
                <w:lang w:val="uk-UA"/>
              </w:rPr>
            </w:pPr>
            <w:r w:rsidRPr="00925E79">
              <w:rPr>
                <w:spacing w:val="-12"/>
                <w:sz w:val="26"/>
                <w:szCs w:val="26"/>
                <w:lang w:val="uk-UA"/>
              </w:rPr>
              <w:t xml:space="preserve">Забезпечити підготовку та організацію  культурно-масових заходів для юних та дорослих мешканців Дарницького </w:t>
            </w:r>
            <w:r w:rsidRPr="00925E79">
              <w:rPr>
                <w:sz w:val="26"/>
                <w:szCs w:val="26"/>
                <w:lang w:val="uk-UA"/>
              </w:rPr>
              <w:t xml:space="preserve">району до державних, </w:t>
            </w:r>
            <w:r w:rsidRPr="00925E79">
              <w:rPr>
                <w:sz w:val="26"/>
                <w:szCs w:val="26"/>
                <w:lang w:val="uk-UA"/>
              </w:rPr>
              <w:br/>
              <w:t>релігійних та професійних свят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Відповідно до Положення про у</w:t>
            </w:r>
            <w:r w:rsidRPr="000E7E30">
              <w:rPr>
                <w:sz w:val="26"/>
                <w:szCs w:val="26"/>
                <w:lang w:val="uk-UA"/>
              </w:rPr>
              <w:t>правління та з метою забезпечення змістовного дозвілля мешканців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Лузя Ю.К.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Організувати та провести цикл новорічно-різдвяних  заходів у закладах культури «Різдвяно-Новорічні передзвони»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bCs/>
                <w:iCs/>
                <w:sz w:val="26"/>
                <w:szCs w:val="26"/>
                <w:lang w:val="uk-UA"/>
              </w:rPr>
            </w:pPr>
            <w:r w:rsidRPr="000E7E30">
              <w:rPr>
                <w:bCs/>
                <w:iCs/>
                <w:sz w:val="26"/>
                <w:szCs w:val="26"/>
                <w:lang w:val="uk-UA"/>
              </w:rPr>
              <w:t>Розпорядження Дарницької районної в місті Києві державної адміністрації від 04.12.2014 № 668 «Про проведення Новорічних заходів у Дарницькому районі міста Києва»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Лузя Ю.К.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Організувати та провести фольклорний концерт колективів художньої самодіяльності ПК “Дарниця” до Свята Водохреща Христового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 метою відзначення православного свята та організації змістовного дозвілля мешканців району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19.01.2015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Лузя Ю.К.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Організувати урочисте відкриття вистави живопису художника Партянікова О.І.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C412D7" w:rsidRDefault="002E5377" w:rsidP="00F22ED9">
            <w:pPr>
              <w:spacing w:line="240" w:lineRule="exact"/>
              <w:rPr>
                <w:spacing w:val="-18"/>
                <w:sz w:val="26"/>
                <w:szCs w:val="26"/>
                <w:lang w:val="uk-UA"/>
              </w:rPr>
            </w:pPr>
            <w:r w:rsidRPr="00C412D7">
              <w:rPr>
                <w:spacing w:val="-18"/>
                <w:sz w:val="26"/>
                <w:szCs w:val="26"/>
                <w:lang w:val="uk-UA"/>
              </w:rPr>
              <w:t xml:space="preserve">З метою естетичного виховання </w:t>
            </w:r>
            <w:r w:rsidRPr="00C412D7">
              <w:rPr>
                <w:spacing w:val="-6"/>
                <w:sz w:val="26"/>
                <w:szCs w:val="26"/>
                <w:lang w:val="uk-UA"/>
              </w:rPr>
              <w:t>населення та популяризації</w:t>
            </w:r>
            <w:r w:rsidRPr="00C412D7">
              <w:rPr>
                <w:spacing w:val="-18"/>
                <w:sz w:val="26"/>
                <w:szCs w:val="26"/>
                <w:lang w:val="uk-UA"/>
              </w:rPr>
              <w:t xml:space="preserve"> </w:t>
            </w:r>
            <w:r w:rsidRPr="00C412D7">
              <w:rPr>
                <w:sz w:val="26"/>
                <w:szCs w:val="26"/>
                <w:lang w:val="uk-UA"/>
              </w:rPr>
              <w:t>творчості дарничан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23.01.2015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Лузя Ю.К.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Організувати проведення концертно-розважальної програми за участю вихованців ПК «Дарниця» до Дня Святого Валентина «На крилах кохання…»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 метою відзначення свята та естетичного виховання дітей та підлітків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14.02.2015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Лузя Ю.К.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Організувати та прове</w:t>
            </w:r>
            <w:r w:rsidRPr="000E7E30">
              <w:rPr>
                <w:sz w:val="26"/>
                <w:szCs w:val="26"/>
                <w:lang w:val="uk-UA"/>
              </w:rPr>
              <w:t xml:space="preserve">сти святковий концерт з нагоди відзначення Міжнародного дня прав жінок і миру – “8 Березня”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>в ПК “Дарниця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 метою відзначення державного свята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04-07 березня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Лузя Ю.К.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Забезпечити проведення циклу мистецьких заходів в закладах </w:t>
            </w:r>
            <w:r>
              <w:rPr>
                <w:sz w:val="26"/>
                <w:szCs w:val="26"/>
                <w:lang w:val="uk-UA"/>
              </w:rPr>
              <w:t>культури Шевченківський тиждень</w:t>
            </w:r>
            <w:r w:rsidRPr="000E7E30">
              <w:rPr>
                <w:sz w:val="26"/>
                <w:szCs w:val="26"/>
                <w:lang w:val="uk-UA"/>
              </w:rPr>
              <w:t xml:space="preserve"> «Поет у пам’яті століть»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 метою вшанування пам’яті великого українського поета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03-10 березня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Лузя Ю.К.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Організувати та провести цикл заходів у бібліотек</w:t>
            </w:r>
            <w:r>
              <w:rPr>
                <w:sz w:val="26"/>
                <w:szCs w:val="26"/>
                <w:lang w:val="uk-UA"/>
              </w:rPr>
              <w:t>ах ЦБС до пам’ятних та визначних</w:t>
            </w:r>
            <w:r w:rsidRPr="000E7E30">
              <w:rPr>
                <w:sz w:val="26"/>
                <w:szCs w:val="26"/>
                <w:lang w:val="uk-UA"/>
              </w:rPr>
              <w:t xml:space="preserve"> дат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 метою популяризації творчості видатних поетів України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Лузя Ю.К.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Забезпечити участь учнів шкіл естетичного виховання, гуртківців, художніх колективів та їх учасників клубних закладів району у шкільних, районних, міських, всеукраїнських та міжнародних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концертах, олімпіадах, конкурсах, фестивалях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 xml:space="preserve">Відповідно до Положення про Управління, згідно з планом навчально-методичних заходів шкіл естетичного виховання, планами роботи клубних закладів, з метою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р</w:t>
            </w:r>
            <w:r>
              <w:rPr>
                <w:sz w:val="26"/>
                <w:szCs w:val="26"/>
                <w:lang w:val="uk-UA"/>
              </w:rPr>
              <w:t xml:space="preserve">озвитку сценічної майстерності </w:t>
            </w:r>
            <w:r w:rsidRPr="000E7E30">
              <w:rPr>
                <w:sz w:val="26"/>
                <w:szCs w:val="26"/>
                <w:lang w:val="uk-UA"/>
              </w:rPr>
              <w:t>та виявлення талановитих вихованців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iCs/>
                <w:sz w:val="26"/>
                <w:szCs w:val="26"/>
                <w:lang w:val="uk-UA"/>
              </w:rPr>
              <w:lastRenderedPageBreak/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Лузя Ю.К.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Провести процедури відкритих конкурсних торгів по закупівлі періодичних видань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Згідно Закону України від 10.04.2014 № 1197-VІI «Про здійснення державних закупівель»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Лузя Ю.К.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методичне супроводження єдиної мережі консультативних пунктів та інформаційно - ресурсних центрів з питань насильства «Безпечна Дарниця»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Закони України «Про звернення громадян» від 2.10.1996 №393/96-ВР, «Про попередження насильства у сім’ї» від 15.11.2001 № 2789-III, Постанова Кабінету Міністрів України № 616 від 26.04.2004 року «Про порядок розгляду заяв та повідомлень про вчинення насильства у сім’ї або реальну його загрозу»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pacing w:val="-3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30"/>
                <w:sz w:val="26"/>
                <w:szCs w:val="26"/>
                <w:lang w:val="uk-UA"/>
              </w:rPr>
              <w:t>Мельниченко М.В.</w:t>
            </w:r>
          </w:p>
        </w:tc>
      </w:tr>
      <w:tr w:rsidR="002E5377" w:rsidRPr="000E7E30" w:rsidTr="00F22ED9">
        <w:trPr>
          <w:trHeight w:val="8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Організувати роботу з оздоровлення дітей  пільгових категорій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ЗУ від 04.09.2008 № 375-VI «Про оздоровлення та відпочинок дітей»</w:t>
            </w:r>
          </w:p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рішення Київської міської ради «Про затвердження  Програми оздоровлення та відпочинку дітей міста Києва на 2009 – 2013 рр.»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Протягом 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>кварталу</w:t>
            </w:r>
          </w:p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(за наявності путівок)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pacing w:val="-3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30"/>
                <w:sz w:val="26"/>
                <w:szCs w:val="26"/>
                <w:lang w:val="uk-UA"/>
              </w:rPr>
              <w:t>Мельниченко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Реалізовувати соціальні програми «Центр відновних практик», з метою подолання сімейного неблагополуччя, вирішення конфліктних ситуацій в сім’ї, профілактика правопорушень серед дітей та молоді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Закон України «Про попередження насильства в сім’ї» від 15.11.2001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br/>
            </w:r>
            <w:r w:rsidRPr="000E7E30">
              <w:rPr>
                <w:color w:val="000000"/>
                <w:sz w:val="26"/>
                <w:szCs w:val="26"/>
                <w:lang w:val="uk-UA"/>
              </w:rPr>
              <w:t>№ 2789-III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, 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>Рішення виконавчого органу Київської міської ради (Київської міської державної адміністрації) від 20.09.2012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>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pacing w:val="-3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30"/>
                <w:sz w:val="26"/>
                <w:szCs w:val="26"/>
                <w:lang w:val="uk-UA"/>
              </w:rPr>
              <w:t>Мельниченко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Впроваджувати трирівневу модель профілактики правопорушень серед молоді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Закон України «Про попередження насильства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br/>
              <w:t>в сім’ї» від 15.11.2001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br/>
              <w:t>№ 2789-III,  Рішення виконавчого органу Київської міської ради (</w:t>
            </w:r>
            <w:r>
              <w:rPr>
                <w:color w:val="000000"/>
                <w:sz w:val="26"/>
                <w:szCs w:val="26"/>
                <w:lang w:val="uk-UA"/>
              </w:rPr>
              <w:t>КМДА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 xml:space="preserve">) від 20.09.2012 </w:t>
            </w:r>
            <w:r>
              <w:rPr>
                <w:color w:val="000000"/>
                <w:sz w:val="26"/>
                <w:szCs w:val="26"/>
                <w:lang w:val="uk-UA"/>
              </w:rPr>
              <w:br/>
            </w:r>
            <w:r w:rsidRPr="000E7E30">
              <w:rPr>
                <w:color w:val="000000"/>
                <w:sz w:val="26"/>
                <w:szCs w:val="26"/>
                <w:lang w:val="uk-UA"/>
              </w:rPr>
              <w:t>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pacing w:val="-3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30"/>
                <w:sz w:val="26"/>
                <w:szCs w:val="26"/>
                <w:lang w:val="uk-UA"/>
              </w:rPr>
              <w:t>Мельниченко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Провести засідання Координаційної ради по роботі з сім’ями Дарницького району м. Києва, які опинилися в складних життєвих обставинах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Спільний наказ Міністерств Укр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>аїни №1983/388/452/221/</w:t>
            </w:r>
          </w:p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5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56/596/106 від 14.06.2006 року 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 xml:space="preserve">«Про затвердження Порядку взаємодії суб’єктів соціальної 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lastRenderedPageBreak/>
              <w:t>роботи з сім’ями, які опинилися у складних життєвих обставинах»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lastRenderedPageBreak/>
              <w:t>Щомісячно</w:t>
            </w:r>
          </w:p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2  вівторок місяця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pacing w:val="-3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30"/>
                <w:sz w:val="26"/>
                <w:szCs w:val="26"/>
                <w:lang w:val="uk-UA"/>
              </w:rPr>
              <w:t>Мельниченко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 xml:space="preserve">Провести відбіркові етапи конкурсів громадської активності «Дарничанка року» та «Дарничанин року», з метою підтримки громадської активності жінок та чоловіків Дарницького району м. Києва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Закон України від 08.05.2005 «Про забезпечення рівних прав та можливостей жінок і чоловіків», Рішення виконавчого органу Київської міської ради (</w:t>
            </w:r>
            <w:r>
              <w:rPr>
                <w:color w:val="000000"/>
                <w:sz w:val="26"/>
                <w:szCs w:val="26"/>
                <w:lang w:val="uk-UA"/>
              </w:rPr>
              <w:t>КМДА</w:t>
            </w:r>
            <w:r w:rsidRPr="000E7E30">
              <w:rPr>
                <w:color w:val="000000"/>
                <w:sz w:val="26"/>
                <w:szCs w:val="26"/>
                <w:lang w:val="uk-UA"/>
              </w:rPr>
              <w:t xml:space="preserve">) від 20.09.2012 </w:t>
            </w:r>
            <w:r>
              <w:rPr>
                <w:color w:val="000000"/>
                <w:sz w:val="26"/>
                <w:szCs w:val="26"/>
                <w:lang w:val="uk-UA"/>
              </w:rPr>
              <w:br/>
            </w:r>
            <w:r w:rsidRPr="000E7E30">
              <w:rPr>
                <w:color w:val="000000"/>
                <w:sz w:val="26"/>
                <w:szCs w:val="26"/>
                <w:lang w:val="uk-UA"/>
              </w:rPr>
              <w:t>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Протягом кварталу</w:t>
            </w:r>
          </w:p>
          <w:p w:rsidR="002E5377" w:rsidRPr="000E7E30" w:rsidRDefault="002E5377" w:rsidP="00F22ED9">
            <w:pPr>
              <w:spacing w:line="240" w:lineRule="exact"/>
              <w:rPr>
                <w:color w:val="000000"/>
                <w:spacing w:val="-6"/>
                <w:sz w:val="24"/>
                <w:szCs w:val="24"/>
                <w:lang w:val="uk-UA"/>
              </w:rPr>
            </w:pPr>
            <w:r w:rsidRPr="000E7E30">
              <w:rPr>
                <w:color w:val="000000"/>
                <w:spacing w:val="-6"/>
                <w:sz w:val="24"/>
                <w:szCs w:val="24"/>
                <w:lang w:val="uk-UA"/>
              </w:rPr>
              <w:t>(дата уточнюється)</w:t>
            </w:r>
          </w:p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pacing w:val="-3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30"/>
                <w:sz w:val="26"/>
                <w:szCs w:val="26"/>
                <w:lang w:val="uk-UA"/>
              </w:rPr>
              <w:t>Мельниченко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Організувати та провести відбіркові етапи фестивалю «Таланти багатодітної родини»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Рішення виконавчого органу Київської міської ради (Київської міської державної адміністрації) від 20.09.2012 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Березень</w:t>
            </w:r>
          </w:p>
          <w:p w:rsidR="002E5377" w:rsidRPr="000E7E30" w:rsidRDefault="002E5377" w:rsidP="00F22ED9">
            <w:pPr>
              <w:spacing w:line="240" w:lineRule="exact"/>
              <w:rPr>
                <w:color w:val="000000"/>
                <w:spacing w:val="-6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pacing w:val="-6"/>
                <w:sz w:val="26"/>
                <w:szCs w:val="26"/>
                <w:lang w:val="uk-UA"/>
              </w:rPr>
              <w:t>(за наявності фінасування)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pacing w:val="-3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30"/>
                <w:sz w:val="26"/>
                <w:szCs w:val="26"/>
                <w:lang w:val="uk-UA"/>
              </w:rPr>
              <w:t>Мельниченко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Організувати та провести семінари на тему:</w:t>
            </w:r>
          </w:p>
          <w:p w:rsidR="002E5377" w:rsidRPr="000E7E30" w:rsidRDefault="002E5377" w:rsidP="00F22ED9">
            <w:pPr>
              <w:pStyle w:val="af8"/>
              <w:numPr>
                <w:ilvl w:val="0"/>
                <w:numId w:val="31"/>
              </w:numPr>
              <w:spacing w:line="280" w:lineRule="exact"/>
              <w:ind w:left="426" w:right="34" w:hanging="284"/>
              <w:contextualSpacing w:val="0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Застосування відновних практик у вирішенні сімейних конфліктів;</w:t>
            </w:r>
          </w:p>
          <w:p w:rsidR="002E5377" w:rsidRPr="000E7E30" w:rsidRDefault="002E5377" w:rsidP="00F22ED9">
            <w:pPr>
              <w:pStyle w:val="af8"/>
              <w:numPr>
                <w:ilvl w:val="0"/>
                <w:numId w:val="31"/>
              </w:numPr>
              <w:spacing w:line="280" w:lineRule="exact"/>
              <w:ind w:left="426" w:right="34" w:hanging="284"/>
              <w:contextualSpacing w:val="0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Взаємодія органів та установ Дарницького району під час роботи з сім’ями, члени яких проходять корекційну програму для осіб, які повторно вчинили насильство в сім’ї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Закон України «Про попередження насильства у сім’ї», Закон України від 08.05.2005 «Про забезпечення рівних прав та можливостей жінок і чоловіків», Рішення виконавчого органу Київської міської ради від 20.09.2012 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pacing w:val="-3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30"/>
                <w:sz w:val="26"/>
                <w:szCs w:val="26"/>
                <w:lang w:val="uk-UA"/>
              </w:rPr>
              <w:t>Мельниченко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Організувати та провести тренінги Організовувати тренінги в рамках програми «Сходинки до здоров’я» та «Азбука пошуку роботи» для безробітних жінок та чоловіків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pacing w:val="-2"/>
                <w:sz w:val="26"/>
                <w:szCs w:val="26"/>
                <w:lang w:val="uk-UA"/>
              </w:rPr>
              <w:t xml:space="preserve">Рішення Київської міської ради від 20.09.2012 </w:t>
            </w:r>
            <w:r>
              <w:rPr>
                <w:color w:val="000000"/>
                <w:spacing w:val="-2"/>
                <w:sz w:val="26"/>
                <w:szCs w:val="26"/>
                <w:lang w:val="uk-UA"/>
              </w:rPr>
              <w:br/>
            </w:r>
            <w:r w:rsidRPr="000E7E30">
              <w:rPr>
                <w:color w:val="000000"/>
                <w:spacing w:val="-2"/>
                <w:sz w:val="26"/>
                <w:szCs w:val="26"/>
                <w:lang w:val="uk-UA"/>
              </w:rPr>
              <w:t>№ 5/8289 «Про затвердження Міської цільової програми підтримки сім’ї та молоді на 2012-2016 рік»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color w:val="000000"/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30"/>
                <w:sz w:val="26"/>
                <w:szCs w:val="26"/>
                <w:lang w:val="uk-UA"/>
              </w:rPr>
              <w:t>Мельниченко М.В</w:t>
            </w: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Організовувати та проводити засідання Комісії з питань захисту прав дитини Дарницької районної в місті Києві державної адміністрації.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 виконання Постанови КМУ № 866 „Питання діяльності органів опіки та піклування, пов’язаної із захистом прав дитини”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2, 4 четвер місяця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Ткаченко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Забезпечувати контроль за умовами виховання дітей-сиріт та дітей, позбавлених батьківського піклування, які перебувають у дитячих будинках сімейного типу та прийомних сім’ях.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 виконання розпорядження ДРДА „Про створення у Дарницькому районі м. Києва дитячого будинку сімейного типу”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Ткаченко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спільні оперативно-профілактичні рейди „Діти вулиці”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На виконання  Указу Президента України  “Про додаткові заходи щодо </w:t>
            </w:r>
            <w:r>
              <w:rPr>
                <w:sz w:val="26"/>
                <w:szCs w:val="26"/>
                <w:lang w:val="uk-UA"/>
              </w:rPr>
              <w:lastRenderedPageBreak/>
              <w:t xml:space="preserve">запобігання дитячій </w:t>
            </w:r>
            <w:r w:rsidRPr="000E7E30">
              <w:rPr>
                <w:sz w:val="26"/>
                <w:szCs w:val="26"/>
                <w:lang w:val="uk-UA"/>
              </w:rPr>
              <w:t>бездоглядності”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2 разів на місяць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(згідно з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графіком міської ССД)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sz w:val="26"/>
                <w:szCs w:val="26"/>
                <w:lang w:val="uk-UA"/>
              </w:rPr>
            </w:pPr>
            <w:r w:rsidRPr="000E7E30">
              <w:rPr>
                <w:bCs/>
                <w:sz w:val="26"/>
                <w:szCs w:val="26"/>
                <w:lang w:val="uk-UA"/>
              </w:rPr>
              <w:lastRenderedPageBreak/>
              <w:t>Ткаченко О.В.</w:t>
            </w:r>
          </w:p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spacing w:val="-6"/>
                <w:sz w:val="26"/>
                <w:szCs w:val="26"/>
                <w:lang w:val="uk-UA"/>
              </w:rPr>
            </w:pPr>
            <w:r w:rsidRPr="000E7E30">
              <w:rPr>
                <w:bCs/>
                <w:spacing w:val="-6"/>
                <w:sz w:val="26"/>
                <w:szCs w:val="26"/>
                <w:lang w:val="uk-UA"/>
              </w:rPr>
              <w:t>(Дарницьки</w:t>
            </w:r>
            <w:r w:rsidRPr="000E7E30">
              <w:rPr>
                <w:bCs/>
                <w:spacing w:val="-6"/>
                <w:sz w:val="26"/>
                <w:szCs w:val="26"/>
                <w:lang w:val="uk-UA"/>
              </w:rPr>
              <w:lastRenderedPageBreak/>
              <w:t>й  РУ ГУМВС України у м.Києві )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Вести первинний облік дітей-сиріт та дітей, позбавлених батьківського піклування, у тому числі в ЄІАС “Діти”, та здійснювати заходи щодо влаштування їх в сімейні форми виховання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ЗУ“Про організаційно-правові умови соціально-правового захисту дітей-сиріт та дітей, позбавлених батьківського піклування”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Ткаченко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заходи щодо створення та підтримки дитячих будинків сімейного типу, укомплектування їх вихованцями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На виконання постанови Кабінету Міністрів України „Про затвердження положення про дитячий будинок сімейного типу” від 26.04.2002 № 564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Ткаченко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контроль за умовами проживання і виховання усиновлених та підопічних дітей, дітей, які перебувають в державних закладах, дітей-сиріт та дітей, позбавлених батьківського піклування, які виховуються в ДБСТ  та прийомних сім’ях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Постанови КМУ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 xml:space="preserve">від 08.10.2008 № 905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>від 24.09.2008 № 866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Постанови КМУ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>від 26.04.2002 № 564, 565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Ткаченко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Здійснити перевірку стану організації виховної роботи, охоплення дітей навчанням в закладах освіти Дарницького району (сш № 105, 113, 127, Київський професійний будівельний ліцей)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На виконання Закону України “Про органи і служби у справах дітей та спеціальні установи для дітей”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17.03.2015-27.03.2015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Ткаченко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C7228" w:rsidRDefault="002E5377" w:rsidP="00F22ED9">
            <w:pPr>
              <w:spacing w:line="280" w:lineRule="exact"/>
              <w:ind w:right="34"/>
              <w:rPr>
                <w:spacing w:val="-4"/>
                <w:sz w:val="26"/>
                <w:szCs w:val="26"/>
                <w:lang w:val="uk-UA"/>
              </w:rPr>
            </w:pPr>
            <w:r w:rsidRPr="009C7228">
              <w:rPr>
                <w:spacing w:val="-4"/>
                <w:sz w:val="26"/>
                <w:szCs w:val="26"/>
                <w:lang w:val="uk-UA"/>
              </w:rPr>
              <w:t xml:space="preserve">Здійснювати заходи щодо реалізації програм „Центр соціально-психологічної реабілітації дітей Дарницького району м. Києва” та „Соціальний гуртожиток „Дім на </w:t>
            </w:r>
            <w:r w:rsidRPr="009C7228">
              <w:rPr>
                <w:sz w:val="26"/>
                <w:szCs w:val="26"/>
                <w:lang w:val="uk-UA"/>
              </w:rPr>
              <w:t>половині дороги”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На виконання розпоряджень ДРДА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 xml:space="preserve">від 30.05.07 № 551,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>від 30.05.07 № 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Ткаченко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Перевірити умови проживання, дотримання прав дітей в Центрі соціально-психологічної реабілітації для дітей Дарницького району м. Києва, Соціальному гуртожитку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розпорядження ДРДА </w:t>
            </w:r>
            <w:r>
              <w:rPr>
                <w:sz w:val="26"/>
                <w:szCs w:val="26"/>
                <w:lang w:val="uk-UA"/>
              </w:rPr>
              <w:br/>
            </w:r>
            <w:r w:rsidRPr="000E7E30">
              <w:rPr>
                <w:sz w:val="26"/>
                <w:szCs w:val="26"/>
                <w:lang w:val="uk-UA"/>
              </w:rPr>
              <w:t>від 30.05.2007 № 552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Ткаченко О.В.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соціальні інспектування сімей, які опинились у складних життєвих обставинах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Наказ Міністерства у справах сім’ї, молоді та спорту від 27.05.10. № 1480 «Про затвердження Порядку здійснення центрами соціальних служб для сім'ї, дітей та молоді соціального інспектування сімей, дітей та молоді, які перебувають у складних </w:t>
            </w:r>
            <w:r w:rsidRPr="000E7E30">
              <w:rPr>
                <w:sz w:val="26"/>
                <w:szCs w:val="26"/>
                <w:lang w:val="uk-UA"/>
              </w:rPr>
              <w:lastRenderedPageBreak/>
              <w:t>життєвих</w:t>
            </w:r>
            <w:r w:rsidRPr="000E7E30">
              <w:rPr>
                <w:iCs/>
                <w:sz w:val="26"/>
                <w:szCs w:val="26"/>
                <w:lang w:val="uk-UA"/>
              </w:rPr>
              <w:t xml:space="preserve"> обставинах</w:t>
            </w:r>
            <w:r w:rsidRPr="000E7E3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протягом кварталу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(за окремим графіком)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Ткаченко О.В.</w:t>
            </w:r>
          </w:p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Смирнов</w:t>
            </w:r>
            <w:r w:rsidRPr="000E7E30">
              <w:rPr>
                <w:sz w:val="26"/>
                <w:szCs w:val="26"/>
                <w:lang w:val="uk-UA"/>
              </w:rPr>
              <w:t xml:space="preserve"> С.Л.</w:t>
            </w:r>
          </w:p>
          <w:p w:rsidR="002E5377" w:rsidRPr="000E7E30" w:rsidRDefault="002E5377" w:rsidP="00F22ED9">
            <w:pPr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pacing w:val="-30"/>
                <w:sz w:val="26"/>
                <w:szCs w:val="26"/>
                <w:lang w:val="uk-UA"/>
              </w:rPr>
              <w:t>Мельниченко М.В.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lastRenderedPageBreak/>
              <w:t>Здійснювати соціальний супровід  та надавати соціальні послуги сім’ям, які опинились у складних життєвих обставинах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ЗУ</w:t>
            </w:r>
            <w:r w:rsidRPr="000E7E30">
              <w:rPr>
                <w:sz w:val="26"/>
                <w:szCs w:val="26"/>
                <w:lang w:val="uk-UA"/>
              </w:rPr>
              <w:t xml:space="preserve"> «Про соціальну роботу з сім’ями, дітьми та молоддю», наказ Міністерства у справах сім’ї, молоді та спорту від 25.04.08. № 1795 «Про затвердження Порядку здійснення соціального супроводу центрами соціальних служб для сім'ї, дітей та молоді сімей та осіб, які опинилися у складних життєвих обставинах»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Смирнов</w:t>
            </w:r>
            <w:r w:rsidRPr="000E7E30">
              <w:rPr>
                <w:sz w:val="26"/>
                <w:szCs w:val="26"/>
                <w:lang w:val="uk-UA"/>
              </w:rPr>
              <w:t xml:space="preserve"> С.Л. 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Здійснювати соціальне супроводження прийомних сімей та дитячих будинків сімейного типу Дарницького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9C7228" w:rsidRDefault="002E5377" w:rsidP="00F22ED9">
            <w:pPr>
              <w:spacing w:line="240" w:lineRule="exact"/>
              <w:rPr>
                <w:spacing w:val="-10"/>
                <w:sz w:val="26"/>
                <w:szCs w:val="26"/>
                <w:lang w:val="uk-UA"/>
              </w:rPr>
            </w:pPr>
            <w:r w:rsidRPr="009C7228">
              <w:rPr>
                <w:spacing w:val="-10"/>
                <w:sz w:val="26"/>
                <w:szCs w:val="26"/>
                <w:lang w:val="uk-UA"/>
              </w:rPr>
              <w:t xml:space="preserve">Постанови КМУ від 26.04.2002 № 564 «Про затвердження Положення про дитячий будинок сімейного типу», від 26.04.2002 № 565 </w:t>
            </w:r>
            <w:r w:rsidRPr="009C7228">
              <w:rPr>
                <w:sz w:val="26"/>
                <w:szCs w:val="26"/>
                <w:lang w:val="uk-UA"/>
              </w:rPr>
              <w:t>«Про затвердження</w:t>
            </w:r>
            <w:r w:rsidRPr="009C7228">
              <w:rPr>
                <w:spacing w:val="-10"/>
                <w:sz w:val="26"/>
                <w:szCs w:val="26"/>
                <w:lang w:val="uk-UA"/>
              </w:rPr>
              <w:t xml:space="preserve"> </w:t>
            </w:r>
            <w:r w:rsidRPr="009C7228">
              <w:rPr>
                <w:sz w:val="26"/>
                <w:szCs w:val="26"/>
                <w:lang w:val="uk-UA"/>
              </w:rPr>
              <w:t xml:space="preserve">Положення про прийомну сім’ю», наказ </w:t>
            </w:r>
            <w:r w:rsidRPr="009C7228">
              <w:rPr>
                <w:spacing w:val="-4"/>
                <w:sz w:val="26"/>
                <w:szCs w:val="26"/>
                <w:lang w:val="uk-UA"/>
              </w:rPr>
              <w:t xml:space="preserve">Мінсім’ямолодьспорт </w:t>
            </w:r>
            <w:r>
              <w:rPr>
                <w:spacing w:val="-4"/>
                <w:sz w:val="26"/>
                <w:szCs w:val="26"/>
                <w:lang w:val="uk-UA"/>
              </w:rPr>
              <w:br/>
            </w:r>
            <w:r w:rsidRPr="009C7228">
              <w:rPr>
                <w:spacing w:val="-4"/>
                <w:sz w:val="26"/>
                <w:szCs w:val="26"/>
                <w:lang w:val="uk-UA"/>
              </w:rPr>
              <w:t>від</w:t>
            </w:r>
            <w:r w:rsidRPr="009C7228">
              <w:rPr>
                <w:spacing w:val="-10"/>
                <w:sz w:val="26"/>
                <w:szCs w:val="26"/>
                <w:lang w:val="uk-UA"/>
              </w:rPr>
              <w:t xml:space="preserve"> 23.09.2009 № 3357 «Про </w:t>
            </w:r>
            <w:r w:rsidRPr="009C7228">
              <w:rPr>
                <w:spacing w:val="-4"/>
                <w:sz w:val="26"/>
                <w:szCs w:val="26"/>
                <w:lang w:val="uk-UA"/>
              </w:rPr>
              <w:t>затвердження Порядку здійснення соціального</w:t>
            </w:r>
            <w:r w:rsidRPr="009C7228">
              <w:rPr>
                <w:spacing w:val="-10"/>
                <w:sz w:val="26"/>
                <w:szCs w:val="26"/>
                <w:lang w:val="uk-UA"/>
              </w:rPr>
              <w:t xml:space="preserve"> супроводження ПС та ДБСТ»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108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(за окремим графіком)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Смирнов</w:t>
            </w:r>
            <w:r w:rsidRPr="000E7E30">
              <w:rPr>
                <w:sz w:val="26"/>
                <w:szCs w:val="26"/>
                <w:lang w:val="uk-UA"/>
              </w:rPr>
              <w:t xml:space="preserve"> С.Л.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 xml:space="preserve">Проводити  заходи, спрямовані  на повернення у суспільство громадян, які засуджені до покарань, не пов’язаних з позбавленням волі, їх соціальна адаптація та реабілітація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108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E7E30">
              <w:rPr>
                <w:sz w:val="26"/>
                <w:szCs w:val="26"/>
                <w:lang w:val="uk-UA"/>
              </w:rPr>
              <w:t>«Про соціальні послуги», «Про соціальну адаптацію осіб, які відбували покарання у виді обмеження волі або позбавлення волі на певний строк», Положення про«Слу</w:t>
            </w:r>
            <w:r>
              <w:rPr>
                <w:sz w:val="26"/>
                <w:szCs w:val="26"/>
                <w:lang w:val="uk-UA"/>
              </w:rPr>
              <w:t xml:space="preserve">жбу соціально - профілактичної </w:t>
            </w:r>
            <w:r w:rsidRPr="000E7E30">
              <w:rPr>
                <w:sz w:val="26"/>
                <w:szCs w:val="26"/>
                <w:lang w:val="uk-UA"/>
              </w:rPr>
              <w:t>роботи»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-108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(за окремим графіком)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Смирнов С.Л.</w:t>
            </w:r>
            <w:r w:rsidRPr="000E7E30">
              <w:rPr>
                <w:sz w:val="26"/>
                <w:szCs w:val="26"/>
                <w:lang w:val="uk-UA"/>
              </w:rPr>
              <w:t>, відділ кримінально-виконавчої інспекції Дарницького району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Здійснити паспортизацію клубів за місцем проживання Дарницького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ЗУ «Про позашкільну освіту», Статут ЦМП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До 15.03.2015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Смирнов С.Л.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Провести підсумкове засідання атестаційної комісії педагогічних працівників клубів району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ind w:right="57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З метою атестації педагогічних працівників клубів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16.03.2015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Смирнов С.Л.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Проводити соціокультурні заходи для дітей та молоді, різних категорій сімей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Відповідно до календарного плану центру по роботі з дітьми та молоддю за місцем проживання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Протягом кварталу</w:t>
            </w:r>
          </w:p>
          <w:p w:rsidR="002E5377" w:rsidRPr="000E7E30" w:rsidRDefault="002E5377" w:rsidP="00F22ED9">
            <w:pPr>
              <w:spacing w:line="240" w:lineRule="exact"/>
              <w:rPr>
                <w:spacing w:val="-14"/>
                <w:sz w:val="26"/>
                <w:szCs w:val="26"/>
                <w:lang w:val="uk-UA"/>
              </w:rPr>
            </w:pPr>
            <w:r w:rsidRPr="000E7E30">
              <w:rPr>
                <w:spacing w:val="-14"/>
                <w:sz w:val="26"/>
                <w:szCs w:val="26"/>
                <w:lang w:val="uk-UA"/>
              </w:rPr>
              <w:t>за затвердженим планом заходів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Смирнов С.Л.</w:t>
            </w:r>
          </w:p>
        </w:tc>
      </w:tr>
      <w:tr w:rsidR="002E5377" w:rsidRPr="000E7E30" w:rsidTr="00F22ED9">
        <w:trPr>
          <w:trHeight w:val="1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80" w:lineRule="exact"/>
              <w:ind w:right="34"/>
              <w:rPr>
                <w:sz w:val="26"/>
                <w:szCs w:val="26"/>
                <w:lang w:val="uk-UA"/>
              </w:rPr>
            </w:pPr>
            <w:r w:rsidRPr="000E7E30">
              <w:rPr>
                <w:sz w:val="26"/>
                <w:szCs w:val="26"/>
                <w:lang w:val="uk-UA"/>
              </w:rPr>
              <w:t>Організуват</w:t>
            </w:r>
            <w:r>
              <w:rPr>
                <w:sz w:val="26"/>
                <w:szCs w:val="26"/>
                <w:lang w:val="uk-UA"/>
              </w:rPr>
              <w:t>и</w:t>
            </w:r>
            <w:r w:rsidRPr="000E7E30">
              <w:rPr>
                <w:sz w:val="26"/>
                <w:szCs w:val="26"/>
                <w:lang w:val="uk-UA"/>
              </w:rPr>
              <w:t xml:space="preserve"> екскурсію для дітей та молоді з функціональними обмеженнями до музею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E7E30">
              <w:rPr>
                <w:sz w:val="26"/>
                <w:szCs w:val="26"/>
                <w:lang w:val="uk-UA"/>
              </w:rPr>
              <w:t>Т.Г.Шевченка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 w:eastAsia="ru-RU"/>
              </w:rPr>
            </w:pPr>
            <w:r w:rsidRPr="000E7E30">
              <w:rPr>
                <w:sz w:val="26"/>
                <w:szCs w:val="26"/>
                <w:lang w:val="uk-UA" w:eastAsia="ru-RU"/>
              </w:rPr>
              <w:t xml:space="preserve">З </w:t>
            </w:r>
            <w:r w:rsidRPr="000E7E30">
              <w:rPr>
                <w:sz w:val="26"/>
                <w:szCs w:val="26"/>
                <w:lang w:val="uk-UA"/>
              </w:rPr>
              <w:t>метою</w:t>
            </w:r>
            <w:r w:rsidRPr="000E7E30">
              <w:rPr>
                <w:sz w:val="26"/>
                <w:szCs w:val="26"/>
                <w:lang w:val="uk-UA" w:eastAsia="ru-RU"/>
              </w:rPr>
              <w:t xml:space="preserve"> розширення кругозору та вивчення традицій рідного краю, любові до рідної мови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377" w:rsidRPr="000E7E30" w:rsidRDefault="002E5377" w:rsidP="00F22ED9">
            <w:pPr>
              <w:spacing w:line="240" w:lineRule="exact"/>
              <w:rPr>
                <w:sz w:val="26"/>
                <w:szCs w:val="26"/>
                <w:lang w:val="uk-UA" w:eastAsia="ru-RU"/>
              </w:rPr>
            </w:pPr>
            <w:r w:rsidRPr="000E7E30">
              <w:rPr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5377" w:rsidRPr="000E7E30" w:rsidRDefault="002E5377" w:rsidP="00F22ED9">
            <w:pPr>
              <w:shd w:val="clear" w:color="auto" w:fill="FFFFFF"/>
              <w:spacing w:line="240" w:lineRule="exact"/>
              <w:rPr>
                <w:bCs/>
                <w:color w:val="000000"/>
                <w:sz w:val="26"/>
                <w:szCs w:val="26"/>
                <w:lang w:val="uk-UA"/>
              </w:rPr>
            </w:pPr>
            <w:r w:rsidRPr="000E7E30">
              <w:rPr>
                <w:bCs/>
                <w:color w:val="000000"/>
                <w:sz w:val="26"/>
                <w:szCs w:val="26"/>
                <w:lang w:val="uk-UA"/>
              </w:rPr>
              <w:t>Смирнов С.Л.</w:t>
            </w:r>
          </w:p>
        </w:tc>
      </w:tr>
    </w:tbl>
    <w:p w:rsidR="002E5377" w:rsidRPr="000E7E30" w:rsidRDefault="002E5377" w:rsidP="002E5377">
      <w:pPr>
        <w:rPr>
          <w:sz w:val="26"/>
          <w:szCs w:val="26"/>
          <w:lang w:val="uk-UA"/>
        </w:rPr>
      </w:pPr>
    </w:p>
    <w:p w:rsidR="002E5377" w:rsidRPr="000E7E30" w:rsidRDefault="002E5377" w:rsidP="002E5377">
      <w:pPr>
        <w:rPr>
          <w:sz w:val="26"/>
          <w:szCs w:val="26"/>
          <w:lang w:val="uk-UA"/>
        </w:rPr>
      </w:pPr>
    </w:p>
    <w:p w:rsidR="002E5377" w:rsidRPr="000E7E30" w:rsidRDefault="002E5377" w:rsidP="002E5377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Керівник апарату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Р.</w:t>
      </w:r>
      <w:r w:rsidRPr="000E7E30">
        <w:rPr>
          <w:b/>
          <w:sz w:val="26"/>
          <w:szCs w:val="26"/>
          <w:lang w:val="uk-UA"/>
        </w:rPr>
        <w:t xml:space="preserve"> Лелюк</w:t>
      </w:r>
    </w:p>
    <w:p w:rsidR="0047170C" w:rsidRDefault="002E5377"/>
    <w:sectPr w:rsidR="0047170C" w:rsidSect="00C2077D">
      <w:headerReference w:type="default" r:id="rId5"/>
      <w:pgSz w:w="11906" w:h="16838"/>
      <w:pgMar w:top="963" w:right="567" w:bottom="851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6970"/>
      <w:docPartObj>
        <w:docPartGallery w:val="Page Numbers (Top of Page)"/>
        <w:docPartUnique/>
      </w:docPartObj>
    </w:sdtPr>
    <w:sdtEndPr/>
    <w:sdtContent>
      <w:p w:rsidR="00AA4DFB" w:rsidRPr="00C2077D" w:rsidRDefault="002E5377" w:rsidP="00C2077D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5BF6780A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6F6368"/>
    <w:multiLevelType w:val="hybridMultilevel"/>
    <w:tmpl w:val="8D18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17714"/>
    <w:multiLevelType w:val="hybridMultilevel"/>
    <w:tmpl w:val="F516E1EE"/>
    <w:lvl w:ilvl="0" w:tplc="3E965C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7C181C"/>
    <w:multiLevelType w:val="hybridMultilevel"/>
    <w:tmpl w:val="40B002B0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B41DB"/>
    <w:multiLevelType w:val="hybridMultilevel"/>
    <w:tmpl w:val="72DE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2459C"/>
    <w:multiLevelType w:val="hybridMultilevel"/>
    <w:tmpl w:val="E0747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6A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CF7734"/>
    <w:multiLevelType w:val="hybridMultilevel"/>
    <w:tmpl w:val="D1A89A4A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B4848"/>
    <w:multiLevelType w:val="hybridMultilevel"/>
    <w:tmpl w:val="4D44BCF2"/>
    <w:lvl w:ilvl="0" w:tplc="E626D1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F2C64"/>
    <w:multiLevelType w:val="hybridMultilevel"/>
    <w:tmpl w:val="846A74BA"/>
    <w:lvl w:ilvl="0" w:tplc="E626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66DCF"/>
    <w:multiLevelType w:val="hybridMultilevel"/>
    <w:tmpl w:val="FB0EDA36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F17C70"/>
    <w:multiLevelType w:val="hybridMultilevel"/>
    <w:tmpl w:val="2F3204B8"/>
    <w:lvl w:ilvl="0" w:tplc="D86C638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6546A93"/>
    <w:multiLevelType w:val="hybridMultilevel"/>
    <w:tmpl w:val="B9B84DFE"/>
    <w:lvl w:ilvl="0" w:tplc="2E8E7734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30AD6"/>
    <w:multiLevelType w:val="hybridMultilevel"/>
    <w:tmpl w:val="700A9F66"/>
    <w:lvl w:ilvl="0" w:tplc="D86C6386">
      <w:start w:val="7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FF5AD0"/>
    <w:multiLevelType w:val="hybridMultilevel"/>
    <w:tmpl w:val="54C8D222"/>
    <w:lvl w:ilvl="0" w:tplc="E626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71A53"/>
    <w:multiLevelType w:val="hybridMultilevel"/>
    <w:tmpl w:val="44888FC8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E3321"/>
    <w:multiLevelType w:val="hybridMultilevel"/>
    <w:tmpl w:val="8362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54654"/>
    <w:multiLevelType w:val="hybridMultilevel"/>
    <w:tmpl w:val="9A7AC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6DCB"/>
    <w:multiLevelType w:val="hybridMultilevel"/>
    <w:tmpl w:val="DA1AC7FE"/>
    <w:lvl w:ilvl="0" w:tplc="F794AB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7402B"/>
    <w:multiLevelType w:val="hybridMultilevel"/>
    <w:tmpl w:val="FFD88C90"/>
    <w:lvl w:ilvl="0" w:tplc="00000003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96B5C"/>
    <w:multiLevelType w:val="hybridMultilevel"/>
    <w:tmpl w:val="F8E89770"/>
    <w:lvl w:ilvl="0" w:tplc="E626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50F24"/>
    <w:multiLevelType w:val="multilevel"/>
    <w:tmpl w:val="2424E4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03288"/>
    <w:multiLevelType w:val="singleLevel"/>
    <w:tmpl w:val="2E8E7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A36632"/>
    <w:multiLevelType w:val="hybridMultilevel"/>
    <w:tmpl w:val="207C8CAC"/>
    <w:lvl w:ilvl="0" w:tplc="4ED0E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A69FA"/>
    <w:multiLevelType w:val="multilevel"/>
    <w:tmpl w:val="CB7AAEC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9">
    <w:nsid w:val="6FA019A1"/>
    <w:multiLevelType w:val="hybridMultilevel"/>
    <w:tmpl w:val="CCEE7B3C"/>
    <w:lvl w:ilvl="0" w:tplc="D86C638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230E9"/>
    <w:multiLevelType w:val="singleLevel"/>
    <w:tmpl w:val="2E8E773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22"/>
  </w:num>
  <w:num w:numId="11">
    <w:abstractNumId w:val="7"/>
  </w:num>
  <w:num w:numId="12">
    <w:abstractNumId w:val="25"/>
  </w:num>
  <w:num w:numId="13">
    <w:abstractNumId w:val="21"/>
  </w:num>
  <w:num w:numId="14">
    <w:abstractNumId w:val="30"/>
  </w:num>
  <w:num w:numId="15">
    <w:abstractNumId w:val="26"/>
  </w:num>
  <w:num w:numId="16">
    <w:abstractNumId w:val="8"/>
  </w:num>
  <w:num w:numId="17">
    <w:abstractNumId w:val="14"/>
  </w:num>
  <w:num w:numId="18">
    <w:abstractNumId w:val="15"/>
  </w:num>
  <w:num w:numId="19">
    <w:abstractNumId w:val="29"/>
  </w:num>
  <w:num w:numId="20">
    <w:abstractNumId w:val="11"/>
  </w:num>
  <w:num w:numId="21">
    <w:abstractNumId w:val="28"/>
  </w:num>
  <w:num w:numId="22">
    <w:abstractNumId w:val="19"/>
  </w:num>
  <w:num w:numId="23">
    <w:abstractNumId w:val="23"/>
  </w:num>
  <w:num w:numId="24">
    <w:abstractNumId w:val="20"/>
  </w:num>
  <w:num w:numId="25">
    <w:abstractNumId w:val="9"/>
  </w:num>
  <w:num w:numId="26">
    <w:abstractNumId w:val="6"/>
  </w:num>
  <w:num w:numId="27">
    <w:abstractNumId w:val="12"/>
  </w:num>
  <w:num w:numId="28">
    <w:abstractNumId w:val="18"/>
  </w:num>
  <w:num w:numId="29">
    <w:abstractNumId w:val="24"/>
  </w:num>
  <w:num w:numId="30">
    <w:abstractNumId w:val="13"/>
  </w:num>
  <w:num w:numId="31">
    <w:abstractNumId w:val="16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5377"/>
    <w:rsid w:val="002E5377"/>
    <w:rsid w:val="00AE64D3"/>
    <w:rsid w:val="00E23670"/>
    <w:rsid w:val="00FF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E5377"/>
    <w:pPr>
      <w:keepNext/>
      <w:suppressAutoHyphens w:val="0"/>
      <w:ind w:right="-172"/>
      <w:outlineLvl w:val="0"/>
    </w:pPr>
    <w:rPr>
      <w:rFonts w:ascii="Arial" w:hAnsi="Arial"/>
      <w:sz w:val="26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2E5377"/>
    <w:pPr>
      <w:keepNext/>
      <w:tabs>
        <w:tab w:val="num" w:pos="576"/>
      </w:tabs>
      <w:ind w:left="576" w:right="-99" w:hanging="576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qFormat/>
    <w:rsid w:val="002E5377"/>
    <w:pPr>
      <w:keepNext/>
      <w:tabs>
        <w:tab w:val="num" w:pos="720"/>
      </w:tabs>
      <w:ind w:left="720" w:hanging="720"/>
      <w:outlineLvl w:val="2"/>
    </w:pPr>
    <w:rPr>
      <w:sz w:val="24"/>
    </w:rPr>
  </w:style>
  <w:style w:type="paragraph" w:styleId="4">
    <w:name w:val="heading 4"/>
    <w:basedOn w:val="a"/>
    <w:next w:val="a"/>
    <w:link w:val="40"/>
    <w:unhideWhenUsed/>
    <w:qFormat/>
    <w:rsid w:val="002E5377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2E5377"/>
    <w:pPr>
      <w:keepNext/>
      <w:keepLines/>
      <w:tabs>
        <w:tab w:val="num" w:pos="1008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2E5377"/>
    <w:pPr>
      <w:keepNext/>
      <w:suppressAutoHyphens w:val="0"/>
      <w:jc w:val="both"/>
      <w:outlineLvl w:val="5"/>
    </w:pPr>
    <w:rPr>
      <w:sz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2E5377"/>
    <w:pPr>
      <w:keepNext/>
      <w:suppressAutoHyphens w:val="0"/>
      <w:ind w:right="-249" w:hanging="108"/>
      <w:outlineLvl w:val="6"/>
    </w:pPr>
    <w:rPr>
      <w:sz w:val="24"/>
      <w:lang w:val="uk-UA" w:eastAsia="ru-RU"/>
    </w:rPr>
  </w:style>
  <w:style w:type="paragraph" w:styleId="8">
    <w:name w:val="heading 8"/>
    <w:basedOn w:val="a"/>
    <w:next w:val="a"/>
    <w:link w:val="80"/>
    <w:qFormat/>
    <w:rsid w:val="002E5377"/>
    <w:pPr>
      <w:keepNext/>
      <w:suppressAutoHyphens w:val="0"/>
      <w:ind w:left="-108" w:right="-108"/>
      <w:outlineLvl w:val="7"/>
    </w:pPr>
    <w:rPr>
      <w:sz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2E5377"/>
    <w:pPr>
      <w:keepNext/>
      <w:suppressAutoHyphens w:val="0"/>
      <w:jc w:val="center"/>
      <w:outlineLvl w:val="8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377"/>
    <w:rPr>
      <w:rFonts w:ascii="Arial" w:eastAsia="Times New Roman" w:hAnsi="Arial" w:cs="Times New Roman"/>
      <w:sz w:val="2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E5377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2E53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E537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E5377"/>
    <w:rPr>
      <w:rFonts w:ascii="Cambria" w:eastAsia="Times New Roman" w:hAnsi="Cambria" w:cs="Times New Roman"/>
      <w:color w:val="243F6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E537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2E537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E537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2E53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2E5377"/>
    <w:rPr>
      <w:sz w:val="24"/>
      <w:lang w:val="uk-UA"/>
    </w:rPr>
  </w:style>
  <w:style w:type="character" w:customStyle="1" w:styleId="a4">
    <w:name w:val="Основний текст Знак"/>
    <w:basedOn w:val="a0"/>
    <w:link w:val="a3"/>
    <w:rsid w:val="002E5377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customStyle="1" w:styleId="FR2">
    <w:name w:val="FR2"/>
    <w:rsid w:val="002E5377"/>
    <w:pPr>
      <w:widowControl w:val="0"/>
      <w:snapToGrid w:val="0"/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2E5377"/>
    <w:pPr>
      <w:spacing w:after="120"/>
      <w:ind w:left="283"/>
    </w:pPr>
    <w:rPr>
      <w:lang w:val="uk-UA"/>
    </w:rPr>
  </w:style>
  <w:style w:type="character" w:customStyle="1" w:styleId="a6">
    <w:name w:val="Основний текст з відступом Знак"/>
    <w:basedOn w:val="a0"/>
    <w:link w:val="a5"/>
    <w:rsid w:val="002E537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customStyle="1" w:styleId="21">
    <w:name w:val="Основной текст 21"/>
    <w:basedOn w:val="a"/>
    <w:rsid w:val="002E5377"/>
    <w:pPr>
      <w:widowControl w:val="0"/>
      <w:suppressAutoHyphens w:val="0"/>
      <w:ind w:firstLine="567"/>
      <w:jc w:val="both"/>
    </w:pPr>
    <w:rPr>
      <w:rFonts w:eastAsia="Calibri"/>
      <w:sz w:val="24"/>
      <w:szCs w:val="24"/>
      <w:lang w:val="uk-UA" w:eastAsia="ru-RU"/>
    </w:rPr>
  </w:style>
  <w:style w:type="character" w:styleId="a7">
    <w:name w:val="Hyperlink"/>
    <w:basedOn w:val="a0"/>
    <w:rsid w:val="002E5377"/>
    <w:rPr>
      <w:color w:val="0000FF"/>
      <w:u w:val="single"/>
    </w:rPr>
  </w:style>
  <w:style w:type="character" w:customStyle="1" w:styleId="31">
    <w:name w:val="Основний текст 3 Знак"/>
    <w:basedOn w:val="a0"/>
    <w:link w:val="32"/>
    <w:locked/>
    <w:rsid w:val="002E5377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2E5377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0">
    <w:name w:val="Основний текст 3 Знак1"/>
    <w:basedOn w:val="a0"/>
    <w:link w:val="32"/>
    <w:uiPriority w:val="99"/>
    <w:semiHidden/>
    <w:rsid w:val="002E537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Subtitle"/>
    <w:basedOn w:val="a"/>
    <w:link w:val="a9"/>
    <w:qFormat/>
    <w:rsid w:val="002E5377"/>
    <w:pPr>
      <w:suppressAutoHyphens w:val="0"/>
      <w:jc w:val="center"/>
    </w:pPr>
    <w:rPr>
      <w:b/>
      <w:sz w:val="26"/>
      <w:lang w:val="uk-UA" w:eastAsia="uk-UA"/>
    </w:rPr>
  </w:style>
  <w:style w:type="character" w:customStyle="1" w:styleId="a9">
    <w:name w:val="Підзаголовок Знак"/>
    <w:basedOn w:val="a0"/>
    <w:link w:val="a8"/>
    <w:rsid w:val="002E5377"/>
    <w:rPr>
      <w:rFonts w:ascii="Times New Roman" w:eastAsia="Times New Roman" w:hAnsi="Times New Roman" w:cs="Times New Roman"/>
      <w:b/>
      <w:sz w:val="26"/>
      <w:szCs w:val="20"/>
      <w:lang w:val="uk-UA" w:eastAsia="uk-UA"/>
    </w:rPr>
  </w:style>
  <w:style w:type="paragraph" w:customStyle="1" w:styleId="11">
    <w:name w:val="Знак Знак Знак1 Знак"/>
    <w:basedOn w:val="a"/>
    <w:rsid w:val="002E5377"/>
    <w:pPr>
      <w:suppressAutoHyphens w:val="0"/>
    </w:pPr>
    <w:rPr>
      <w:rFonts w:ascii="Verdana" w:hAnsi="Verdana" w:cs="Verdana"/>
      <w:lang w:val="en-US" w:eastAsia="en-US"/>
    </w:rPr>
  </w:style>
  <w:style w:type="paragraph" w:styleId="22">
    <w:name w:val="Body Text 2"/>
    <w:basedOn w:val="a"/>
    <w:link w:val="23"/>
    <w:rsid w:val="002E5377"/>
    <w:pPr>
      <w:suppressAutoHyphens w:val="0"/>
    </w:pPr>
    <w:rPr>
      <w:sz w:val="24"/>
      <w:lang w:val="uk-UA" w:eastAsia="ru-RU"/>
    </w:rPr>
  </w:style>
  <w:style w:type="character" w:customStyle="1" w:styleId="23">
    <w:name w:val="Основний текст 2 Знак"/>
    <w:basedOn w:val="a0"/>
    <w:link w:val="22"/>
    <w:rsid w:val="002E537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a">
    <w:name w:val="Базовий"/>
    <w:rsid w:val="002E5377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b">
    <w:name w:val="Содержимое таблицы"/>
    <w:basedOn w:val="a"/>
    <w:rsid w:val="002E5377"/>
    <w:pPr>
      <w:widowControl w:val="0"/>
      <w:suppressLineNumbers/>
    </w:pPr>
    <w:rPr>
      <w:rFonts w:eastAsia="Arial Unicode MS"/>
      <w:kern w:val="1"/>
      <w:sz w:val="24"/>
      <w:szCs w:val="24"/>
      <w:lang w:eastAsia="en-US"/>
    </w:rPr>
  </w:style>
  <w:style w:type="paragraph" w:customStyle="1" w:styleId="12">
    <w:name w:val="Обычный1"/>
    <w:rsid w:val="002E537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Знак Знак Знак Знак"/>
    <w:basedOn w:val="a"/>
    <w:rsid w:val="002E5377"/>
    <w:pPr>
      <w:suppressAutoHyphens w:val="0"/>
    </w:pPr>
    <w:rPr>
      <w:rFonts w:ascii="Verdana" w:eastAsia="MS Mincho" w:hAnsi="Verdana" w:cs="Verdana"/>
      <w:lang w:val="en-US" w:eastAsia="en-US"/>
    </w:rPr>
  </w:style>
  <w:style w:type="paragraph" w:customStyle="1" w:styleId="ad">
    <w:name w:val="a"/>
    <w:basedOn w:val="a"/>
    <w:rsid w:val="002E53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2E5377"/>
  </w:style>
  <w:style w:type="character" w:customStyle="1" w:styleId="apple-converted-space">
    <w:name w:val="apple-converted-space"/>
    <w:basedOn w:val="a0"/>
    <w:rsid w:val="002E5377"/>
  </w:style>
  <w:style w:type="paragraph" w:customStyle="1" w:styleId="24">
    <w:name w:val="Обычный2"/>
    <w:rsid w:val="002E5377"/>
    <w:pPr>
      <w:spacing w:after="0" w:line="240" w:lineRule="auto"/>
    </w:pPr>
    <w:rPr>
      <w:rFonts w:ascii="Arial" w:eastAsia="Times New Roman" w:hAnsi="Arial" w:cs="Times New Roman"/>
      <w:szCs w:val="20"/>
      <w:lang w:val="uk-UA" w:eastAsia="ru-RU"/>
    </w:rPr>
  </w:style>
  <w:style w:type="paragraph" w:customStyle="1" w:styleId="ae">
    <w:name w:val="Знак Знак Знак Знак Знак Знак Знак"/>
    <w:basedOn w:val="a"/>
    <w:rsid w:val="002E5377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a50">
    <w:name w:val="a5"/>
    <w:basedOn w:val="a"/>
    <w:rsid w:val="002E537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41">
    <w:name w:val="Заголовок 41"/>
    <w:basedOn w:val="24"/>
    <w:next w:val="24"/>
    <w:rsid w:val="002E5377"/>
    <w:pPr>
      <w:keepNext/>
      <w:jc w:val="center"/>
    </w:pPr>
    <w:rPr>
      <w:b/>
      <w:sz w:val="24"/>
    </w:rPr>
  </w:style>
  <w:style w:type="paragraph" w:customStyle="1" w:styleId="71">
    <w:name w:val="заголовок 7"/>
    <w:basedOn w:val="a"/>
    <w:next w:val="a"/>
    <w:rsid w:val="002E5377"/>
    <w:pPr>
      <w:keepNext/>
      <w:suppressAutoHyphens w:val="0"/>
      <w:jc w:val="center"/>
      <w:outlineLvl w:val="6"/>
    </w:pPr>
    <w:rPr>
      <w:sz w:val="24"/>
      <w:lang w:val="uk-UA" w:eastAsia="ru-RU"/>
    </w:rPr>
  </w:style>
  <w:style w:type="paragraph" w:customStyle="1" w:styleId="BodyText21">
    <w:name w:val="Body Text 21"/>
    <w:basedOn w:val="24"/>
    <w:rsid w:val="002E5377"/>
    <w:pPr>
      <w:widowControl w:val="0"/>
      <w:jc w:val="both"/>
    </w:pPr>
    <w:rPr>
      <w:sz w:val="24"/>
      <w:lang w:val="ru-RU"/>
    </w:rPr>
  </w:style>
  <w:style w:type="paragraph" w:customStyle="1" w:styleId="51">
    <w:name w:val="заголовок 5"/>
    <w:basedOn w:val="a"/>
    <w:next w:val="a"/>
    <w:rsid w:val="002E5377"/>
    <w:pPr>
      <w:keepNext/>
      <w:suppressAutoHyphens w:val="0"/>
      <w:jc w:val="both"/>
    </w:pPr>
    <w:rPr>
      <w:sz w:val="28"/>
      <w:lang w:val="uk-UA" w:eastAsia="ru-RU"/>
    </w:rPr>
  </w:style>
  <w:style w:type="paragraph" w:styleId="af">
    <w:name w:val="Normal (Web)"/>
    <w:basedOn w:val="a"/>
    <w:rsid w:val="002E5377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210">
    <w:name w:val="Основний текст 21"/>
    <w:basedOn w:val="a"/>
    <w:rsid w:val="002E5377"/>
    <w:pPr>
      <w:spacing w:after="120" w:line="480" w:lineRule="auto"/>
    </w:pPr>
    <w:rPr>
      <w:sz w:val="24"/>
      <w:szCs w:val="24"/>
      <w:lang w:val="uk-UA"/>
    </w:rPr>
  </w:style>
  <w:style w:type="paragraph" w:customStyle="1" w:styleId="af0">
    <w:name w:val="Знак Знак Знак Знак Знак Знак Знак Знак Знак Знак"/>
    <w:basedOn w:val="a"/>
    <w:rsid w:val="002E5377"/>
    <w:pPr>
      <w:suppressAutoHyphens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HTML">
    <w:name w:val="HTML Preformatted"/>
    <w:basedOn w:val="a"/>
    <w:link w:val="HTML0"/>
    <w:uiPriority w:val="99"/>
    <w:rsid w:val="002E5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E537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1">
    <w:name w:val="Title"/>
    <w:basedOn w:val="a"/>
    <w:link w:val="af2"/>
    <w:qFormat/>
    <w:rsid w:val="002E5377"/>
    <w:pPr>
      <w:suppressAutoHyphens w:val="0"/>
      <w:jc w:val="center"/>
    </w:pPr>
    <w:rPr>
      <w:b/>
      <w:sz w:val="24"/>
      <w:lang w:val="uk-UA" w:eastAsia="uk-UA"/>
    </w:rPr>
  </w:style>
  <w:style w:type="character" w:customStyle="1" w:styleId="af2">
    <w:name w:val="Назва Знак"/>
    <w:basedOn w:val="a0"/>
    <w:link w:val="af1"/>
    <w:rsid w:val="002E5377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f3">
    <w:name w:val="footer"/>
    <w:basedOn w:val="a"/>
    <w:link w:val="af4"/>
    <w:rsid w:val="002E5377"/>
    <w:pPr>
      <w:tabs>
        <w:tab w:val="center" w:pos="4153"/>
        <w:tab w:val="right" w:pos="8306"/>
      </w:tabs>
    </w:pPr>
    <w:rPr>
      <w:sz w:val="28"/>
    </w:rPr>
  </w:style>
  <w:style w:type="character" w:customStyle="1" w:styleId="af4">
    <w:name w:val="Нижній колонтитул Знак"/>
    <w:basedOn w:val="a0"/>
    <w:link w:val="af3"/>
    <w:rsid w:val="002E537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2E5377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33">
    <w:name w:val="Обычный3"/>
    <w:rsid w:val="002E537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6">
    <w:name w:val="header"/>
    <w:basedOn w:val="a"/>
    <w:link w:val="af7"/>
    <w:rsid w:val="002E5377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7">
    <w:name w:val="Верхній колонтитул Знак"/>
    <w:basedOn w:val="a0"/>
    <w:link w:val="af6"/>
    <w:rsid w:val="002E5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2E5377"/>
    <w:pPr>
      <w:suppressAutoHyphens w:val="0"/>
      <w:ind w:firstLine="720"/>
      <w:jc w:val="both"/>
    </w:pPr>
    <w:rPr>
      <w:sz w:val="28"/>
      <w:lang w:val="uk-UA" w:eastAsia="ru-RU"/>
    </w:rPr>
  </w:style>
  <w:style w:type="character" w:customStyle="1" w:styleId="26">
    <w:name w:val="Основний текст з відступом 2 Знак"/>
    <w:basedOn w:val="a0"/>
    <w:link w:val="25"/>
    <w:rsid w:val="002E53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8">
    <w:name w:val="List Paragraph"/>
    <w:basedOn w:val="a"/>
    <w:uiPriority w:val="34"/>
    <w:qFormat/>
    <w:rsid w:val="002E5377"/>
    <w:pPr>
      <w:ind w:left="720"/>
      <w:contextualSpacing/>
    </w:pPr>
  </w:style>
  <w:style w:type="paragraph" w:customStyle="1" w:styleId="13">
    <w:name w:val="Звичайний1"/>
    <w:rsid w:val="002E537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2E5377"/>
    <w:pPr>
      <w:suppressAutoHyphens w:val="0"/>
    </w:pPr>
    <w:rPr>
      <w:rFonts w:ascii="Verdana" w:eastAsia="MS Mincho" w:hAnsi="Verdana" w:cs="Verdana"/>
      <w:lang w:val="en-US" w:eastAsia="en-US"/>
    </w:rPr>
  </w:style>
  <w:style w:type="paragraph" w:customStyle="1" w:styleId="27">
    <w:name w:val="Звичайний2"/>
    <w:rsid w:val="002E537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ield-content">
    <w:name w:val="field-content"/>
    <w:basedOn w:val="a0"/>
    <w:rsid w:val="002E5377"/>
  </w:style>
  <w:style w:type="paragraph" w:customStyle="1" w:styleId="afa">
    <w:name w:val="Базовый"/>
    <w:rsid w:val="002E5377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paragraph" w:customStyle="1" w:styleId="14">
    <w:name w:val="Название1"/>
    <w:basedOn w:val="a"/>
    <w:rsid w:val="002E5377"/>
    <w:pPr>
      <w:suppressLineNumbers/>
      <w:spacing w:before="120" w:after="120"/>
    </w:pPr>
    <w:rPr>
      <w:rFonts w:cs="Tahoma"/>
      <w:i/>
      <w:iCs/>
      <w:sz w:val="24"/>
      <w:szCs w:val="24"/>
      <w:lang w:val="uk-UA"/>
    </w:rPr>
  </w:style>
  <w:style w:type="paragraph" w:styleId="afb">
    <w:name w:val="Balloon Text"/>
    <w:basedOn w:val="a"/>
    <w:link w:val="afc"/>
    <w:uiPriority w:val="99"/>
    <w:semiHidden/>
    <w:unhideWhenUsed/>
    <w:rsid w:val="002E5377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2E53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8220</Words>
  <Characters>46860</Characters>
  <Application>Microsoft Office Word</Application>
  <DocSecurity>0</DocSecurity>
  <Lines>390</Lines>
  <Paragraphs>109</Paragraphs>
  <ScaleCrop>false</ScaleCrop>
  <Company/>
  <LinksUpToDate>false</LinksUpToDate>
  <CharactersWithSpaces>54971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Fylypovich</dc:creator>
  <cp:lastModifiedBy>Fylypovich</cp:lastModifiedBy>
  <cp:revision>1</cp:revision>
  <dcterms:created xsi:type="dcterms:W3CDTF">2015-01-16T11:43:00Z</dcterms:created>
  <dcterms:modified xsi:type="dcterms:W3CDTF">2015-01-16T11:44:00Z</dcterms:modified>
</cp:coreProperties>
</file>